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27F" w:rsidRPr="009E26E5" w:rsidRDefault="003B3EF6" w:rsidP="0026027F">
      <w:pPr>
        <w:spacing w:after="0" w:line="240" w:lineRule="auto"/>
        <w:jc w:val="right"/>
        <w:rPr>
          <w:rFonts w:ascii="Times New Roman" w:eastAsia="Times New Roman" w:hAnsi="Times New Roman" w:cs="Times New Roman"/>
          <w:i/>
          <w:sz w:val="72"/>
          <w:szCs w:val="72"/>
          <w:lang w:eastAsia="ru-RU"/>
        </w:rPr>
      </w:pPr>
      <w:r w:rsidRPr="009E26E5">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1" allowOverlap="1" wp14:anchorId="57E68C2C" wp14:editId="429C680D">
            <wp:simplePos x="0" y="0"/>
            <wp:positionH relativeFrom="margin">
              <wp:posOffset>-1056640</wp:posOffset>
            </wp:positionH>
            <wp:positionV relativeFrom="paragraph">
              <wp:posOffset>-147435</wp:posOffset>
            </wp:positionV>
            <wp:extent cx="8084708" cy="32233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36000"/>
                      <a:extLst>
                        <a:ext uri="{28A0092B-C50C-407E-A947-70E740481C1C}">
                          <a14:useLocalDpi xmlns:a14="http://schemas.microsoft.com/office/drawing/2010/main" val="0"/>
                        </a:ext>
                      </a:extLst>
                    </a:blip>
                    <a:srcRect/>
                    <a:stretch>
                      <a:fillRect/>
                    </a:stretch>
                  </pic:blipFill>
                  <pic:spPr bwMode="auto">
                    <a:xfrm>
                      <a:off x="0" y="0"/>
                      <a:ext cx="8084708" cy="3223375"/>
                    </a:xfrm>
                    <a:prstGeom prst="rect">
                      <a:avLst/>
                    </a:prstGeom>
                    <a:noFill/>
                  </pic:spPr>
                </pic:pic>
              </a:graphicData>
            </a:graphic>
            <wp14:sizeRelH relativeFrom="page">
              <wp14:pctWidth>0</wp14:pctWidth>
            </wp14:sizeRelH>
            <wp14:sizeRelV relativeFrom="page">
              <wp14:pctHeight>0</wp14:pctHeight>
            </wp14:sizeRelV>
          </wp:anchor>
        </w:drawing>
      </w:r>
      <w:r w:rsidR="0026027F" w:rsidRPr="009E26E5">
        <w:rPr>
          <w:rFonts w:ascii="Times New Roman" w:eastAsia="Times New Roman" w:hAnsi="Times New Roman" w:cs="Times New Roman"/>
          <w:i/>
          <w:sz w:val="72"/>
          <w:szCs w:val="72"/>
          <w:lang w:eastAsia="ru-RU"/>
        </w:rPr>
        <w:t xml:space="preserve">"Вестник Недвиговского </w:t>
      </w:r>
    </w:p>
    <w:p w:rsidR="0026027F" w:rsidRPr="009E26E5" w:rsidRDefault="0026027F" w:rsidP="0026027F">
      <w:pPr>
        <w:spacing w:after="0" w:line="240" w:lineRule="auto"/>
        <w:jc w:val="right"/>
        <w:rPr>
          <w:rFonts w:ascii="Times New Roman" w:eastAsia="Times New Roman" w:hAnsi="Times New Roman" w:cs="Times New Roman"/>
          <w:i/>
          <w:sz w:val="72"/>
          <w:szCs w:val="72"/>
          <w:lang w:eastAsia="ru-RU"/>
        </w:rPr>
      </w:pPr>
      <w:r w:rsidRPr="009E26E5">
        <w:rPr>
          <w:rFonts w:ascii="Times New Roman" w:eastAsia="Times New Roman" w:hAnsi="Times New Roman" w:cs="Times New Roman"/>
          <w:i/>
          <w:sz w:val="72"/>
          <w:szCs w:val="72"/>
          <w:lang w:eastAsia="ru-RU"/>
        </w:rPr>
        <w:t>сельского поселения"</w:t>
      </w:r>
    </w:p>
    <w:p w:rsidR="0026027F" w:rsidRPr="009E26E5" w:rsidRDefault="0026027F" w:rsidP="0026027F">
      <w:pPr>
        <w:spacing w:after="0" w:line="240" w:lineRule="auto"/>
        <w:rPr>
          <w:rFonts w:ascii="Times New Roman" w:eastAsia="Times New Roman" w:hAnsi="Times New Roman" w:cs="Times New Roman"/>
          <w:b/>
          <w:sz w:val="28"/>
          <w:szCs w:val="28"/>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730116" w:rsidP="002602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5" style="width:467.75pt;height:1.5pt" o:hralign="center" o:hrstd="t" o:hr="t" fillcolor="#aca899" stroked="f"/>
        </w:pict>
      </w:r>
    </w:p>
    <w:p w:rsidR="0026027F" w:rsidRPr="009E26E5" w:rsidRDefault="0026027F" w:rsidP="0026027F">
      <w:pPr>
        <w:spacing w:after="0" w:line="240" w:lineRule="auto"/>
        <w:jc w:val="center"/>
        <w:rPr>
          <w:rFonts w:ascii="Times New Roman" w:eastAsia="Times New Roman" w:hAnsi="Times New Roman" w:cs="Times New Roman"/>
          <w:b/>
          <w:i/>
          <w:sz w:val="28"/>
          <w:szCs w:val="28"/>
          <w:lang w:eastAsia="ru-RU"/>
        </w:rPr>
      </w:pPr>
      <w:r w:rsidRPr="009E26E5">
        <w:rPr>
          <w:rFonts w:ascii="Times New Roman" w:eastAsia="Times New Roman" w:hAnsi="Times New Roman" w:cs="Times New Roman"/>
          <w:b/>
          <w:i/>
          <w:sz w:val="28"/>
          <w:szCs w:val="28"/>
          <w:lang w:eastAsia="ru-RU"/>
        </w:rPr>
        <w:t>Информационный бюллетень органов местного самоуправления муниципального образования «Недвиговское сельское поселение»</w:t>
      </w:r>
    </w:p>
    <w:p w:rsidR="0026027F" w:rsidRPr="009E26E5" w:rsidRDefault="00730116" w:rsidP="0026027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pict>
          <v:rect id="_x0000_i1026" style="width:467.75pt;height:1.5pt" o:hralign="center" o:hrstd="t" o:hr="t" fillcolor="#aca899" stroked="f"/>
        </w:pict>
      </w:r>
    </w:p>
    <w:p w:rsidR="0026027F" w:rsidRPr="009E26E5" w:rsidRDefault="00C66272" w:rsidP="00537062">
      <w:pPr>
        <w:spacing w:after="0" w:line="240" w:lineRule="auto"/>
        <w:rPr>
          <w:rFonts w:ascii="Times New Roman" w:eastAsia="Times New Roman" w:hAnsi="Times New Roman" w:cs="Times New Roman"/>
          <w:sz w:val="40"/>
          <w:szCs w:val="40"/>
          <w:lang w:eastAsia="ru-RU"/>
        </w:rPr>
      </w:pPr>
      <w:r>
        <w:rPr>
          <w:rFonts w:ascii="Times New Roman" w:eastAsia="Times New Roman" w:hAnsi="Times New Roman" w:cs="Times New Roman"/>
          <w:b/>
          <w:i/>
          <w:sz w:val="40"/>
          <w:szCs w:val="40"/>
          <w:lang w:eastAsia="ru-RU"/>
        </w:rPr>
        <w:t>ПЯТНИЦА</w:t>
      </w:r>
      <w:r w:rsidR="0026027F">
        <w:rPr>
          <w:rFonts w:ascii="Times New Roman" w:eastAsia="Times New Roman" w:hAnsi="Times New Roman" w:cs="Times New Roman"/>
          <w:b/>
          <w:i/>
          <w:sz w:val="40"/>
          <w:szCs w:val="40"/>
          <w:lang w:eastAsia="ru-RU"/>
        </w:rPr>
        <w:t>, №</w:t>
      </w:r>
      <w:r w:rsidR="009E62F5">
        <w:rPr>
          <w:rFonts w:ascii="Times New Roman" w:eastAsia="Times New Roman" w:hAnsi="Times New Roman" w:cs="Times New Roman"/>
          <w:b/>
          <w:i/>
          <w:sz w:val="40"/>
          <w:szCs w:val="40"/>
          <w:lang w:eastAsia="ru-RU"/>
        </w:rPr>
        <w:t xml:space="preserve"> </w:t>
      </w:r>
      <w:r w:rsidR="005C33F8">
        <w:rPr>
          <w:rFonts w:ascii="Times New Roman" w:eastAsia="Times New Roman" w:hAnsi="Times New Roman" w:cs="Times New Roman"/>
          <w:b/>
          <w:i/>
          <w:sz w:val="40"/>
          <w:szCs w:val="40"/>
          <w:lang w:eastAsia="ru-RU"/>
        </w:rPr>
        <w:t>2</w:t>
      </w:r>
      <w:r w:rsidR="00730116">
        <w:rPr>
          <w:rFonts w:ascii="Times New Roman" w:eastAsia="Times New Roman" w:hAnsi="Times New Roman" w:cs="Times New Roman"/>
          <w:b/>
          <w:i/>
          <w:sz w:val="40"/>
          <w:szCs w:val="40"/>
          <w:lang w:eastAsia="ru-RU"/>
        </w:rPr>
        <w:t>3</w:t>
      </w:r>
      <w:r w:rsidR="008460D1">
        <w:rPr>
          <w:rFonts w:ascii="Times New Roman" w:eastAsia="Times New Roman" w:hAnsi="Times New Roman" w:cs="Times New Roman"/>
          <w:b/>
          <w:i/>
          <w:sz w:val="40"/>
          <w:szCs w:val="40"/>
          <w:lang w:eastAsia="ru-RU"/>
        </w:rPr>
        <w:t xml:space="preserve"> </w:t>
      </w:r>
      <w:r w:rsidR="00E30946" w:rsidRPr="004F465C">
        <w:rPr>
          <w:rFonts w:ascii="Times New Roman" w:eastAsia="Times New Roman" w:hAnsi="Times New Roman" w:cs="Times New Roman"/>
          <w:b/>
          <w:i/>
          <w:color w:val="FF0000"/>
          <w:sz w:val="40"/>
          <w:szCs w:val="40"/>
          <w:lang w:eastAsia="ru-RU"/>
        </w:rPr>
        <w:t xml:space="preserve"> </w:t>
      </w:r>
      <w:r w:rsidR="00E30946">
        <w:rPr>
          <w:rFonts w:ascii="Times New Roman" w:eastAsia="Times New Roman" w:hAnsi="Times New Roman" w:cs="Times New Roman"/>
          <w:b/>
          <w:i/>
          <w:sz w:val="40"/>
          <w:szCs w:val="40"/>
          <w:lang w:eastAsia="ru-RU"/>
        </w:rPr>
        <w:t>от</w:t>
      </w:r>
      <w:r w:rsidR="0026027F" w:rsidRPr="009E26E5">
        <w:rPr>
          <w:rFonts w:ascii="Times New Roman" w:eastAsia="Times New Roman" w:hAnsi="Times New Roman" w:cs="Times New Roman"/>
          <w:b/>
          <w:i/>
          <w:sz w:val="40"/>
          <w:szCs w:val="40"/>
          <w:lang w:eastAsia="ru-RU"/>
        </w:rPr>
        <w:t xml:space="preserve"> </w:t>
      </w:r>
      <w:r w:rsidR="00730116">
        <w:rPr>
          <w:rFonts w:ascii="Times New Roman" w:eastAsia="Times New Roman" w:hAnsi="Times New Roman" w:cs="Times New Roman"/>
          <w:b/>
          <w:i/>
          <w:sz w:val="40"/>
          <w:szCs w:val="40"/>
          <w:lang w:eastAsia="ru-RU"/>
        </w:rPr>
        <w:t>09 сентября</w:t>
      </w:r>
      <w:r w:rsidR="00644CE7">
        <w:rPr>
          <w:rFonts w:ascii="Times New Roman" w:eastAsia="Times New Roman" w:hAnsi="Times New Roman" w:cs="Times New Roman"/>
          <w:b/>
          <w:i/>
          <w:sz w:val="40"/>
          <w:szCs w:val="40"/>
          <w:lang w:eastAsia="ru-RU"/>
        </w:rPr>
        <w:t xml:space="preserve"> 202</w:t>
      </w:r>
      <w:r w:rsidR="00951F60">
        <w:rPr>
          <w:rFonts w:ascii="Times New Roman" w:eastAsia="Times New Roman" w:hAnsi="Times New Roman" w:cs="Times New Roman"/>
          <w:b/>
          <w:i/>
          <w:sz w:val="40"/>
          <w:szCs w:val="40"/>
          <w:lang w:eastAsia="ru-RU"/>
        </w:rPr>
        <w:t>6</w:t>
      </w:r>
      <w:r w:rsidR="0026027F" w:rsidRPr="009E26E5">
        <w:rPr>
          <w:rFonts w:ascii="Times New Roman" w:eastAsia="Times New Roman" w:hAnsi="Times New Roman" w:cs="Times New Roman"/>
          <w:b/>
          <w:i/>
          <w:sz w:val="40"/>
          <w:szCs w:val="40"/>
          <w:lang w:eastAsia="ru-RU"/>
        </w:rPr>
        <w:t xml:space="preserve"> года</w:t>
      </w:r>
      <w:r w:rsidR="0026027F" w:rsidRPr="009E26E5">
        <w:rPr>
          <w:rFonts w:ascii="Times New Roman" w:eastAsia="Times New Roman" w:hAnsi="Times New Roman" w:cs="Times New Roman"/>
          <w:sz w:val="40"/>
          <w:szCs w:val="40"/>
          <w:lang w:eastAsia="ru-RU"/>
        </w:rPr>
        <w:t xml:space="preserve"> </w:t>
      </w:r>
    </w:p>
    <w:p w:rsidR="0026027F" w:rsidRPr="009E26E5" w:rsidRDefault="0026027F" w:rsidP="0026027F">
      <w:pPr>
        <w:spacing w:after="0" w:line="240" w:lineRule="auto"/>
        <w:jc w:val="right"/>
        <w:rPr>
          <w:rFonts w:ascii="Times New Roman" w:eastAsia="Times New Roman" w:hAnsi="Times New Roman" w:cs="Times New Roman"/>
          <w:sz w:val="40"/>
          <w:szCs w:val="40"/>
          <w:lang w:eastAsia="ru-RU"/>
        </w:rPr>
      </w:pPr>
      <w:r w:rsidRPr="009E26E5">
        <w:rPr>
          <w:rFonts w:ascii="Times New Roman" w:eastAsia="Times New Roman" w:hAnsi="Times New Roman" w:cs="Times New Roman"/>
          <w:sz w:val="40"/>
          <w:szCs w:val="40"/>
          <w:lang w:eastAsia="ru-RU"/>
        </w:rPr>
        <w:t xml:space="preserve">                                          </w:t>
      </w:r>
    </w:p>
    <w:tbl>
      <w:tblPr>
        <w:tblW w:w="10768" w:type="dxa"/>
        <w:tblInd w:w="-850"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10768"/>
      </w:tblGrid>
      <w:tr w:rsidR="0026027F" w:rsidRPr="009E26E5" w:rsidTr="009877CC">
        <w:trPr>
          <w:trHeight w:val="51"/>
        </w:trPr>
        <w:tc>
          <w:tcPr>
            <w:tcW w:w="10768" w:type="dxa"/>
          </w:tcPr>
          <w:p w:rsidR="009E62F5" w:rsidRDefault="009E62F5" w:rsidP="009E62F5">
            <w:pPr>
              <w:widowControl w:val="0"/>
              <w:spacing w:after="0" w:line="240" w:lineRule="auto"/>
              <w:ind w:firstLine="709"/>
              <w:jc w:val="both"/>
              <w:rPr>
                <w:rFonts w:ascii="Times New Roman" w:eastAsia="Times New Roman" w:hAnsi="Times New Roman" w:cs="Times New Roman"/>
                <w:b/>
                <w:i/>
                <w:sz w:val="28"/>
                <w:szCs w:val="28"/>
                <w:lang w:eastAsia="ru-RU"/>
              </w:rPr>
            </w:pPr>
          </w:p>
          <w:p w:rsidR="008460D1" w:rsidRDefault="0026027F" w:rsidP="008460D1">
            <w:pPr>
              <w:widowControl w:val="0"/>
              <w:autoSpaceDE w:val="0"/>
              <w:autoSpaceDN w:val="0"/>
              <w:adjustRightInd w:val="0"/>
              <w:spacing w:after="0" w:line="240" w:lineRule="auto"/>
              <w:jc w:val="center"/>
              <w:rPr>
                <w:rFonts w:ascii="Times New Roman" w:eastAsia="Times New Roman" w:hAnsi="Times New Roman" w:cs="Times New Roman"/>
                <w:kern w:val="36"/>
                <w:sz w:val="28"/>
                <w:szCs w:val="28"/>
                <w:lang w:eastAsia="ru-RU"/>
              </w:rPr>
            </w:pPr>
            <w:r w:rsidRPr="0060724E">
              <w:rPr>
                <w:rFonts w:ascii="Times New Roman" w:eastAsia="Times New Roman" w:hAnsi="Times New Roman" w:cs="Times New Roman"/>
                <w:sz w:val="28"/>
                <w:szCs w:val="28"/>
                <w:lang w:eastAsia="ru-RU"/>
              </w:rPr>
              <w:t>В НОМЕРЕ</w:t>
            </w:r>
            <w:r w:rsidR="008460D1">
              <w:rPr>
                <w:rFonts w:ascii="Times New Roman" w:eastAsia="Times New Roman" w:hAnsi="Times New Roman" w:cs="Times New Roman"/>
                <w:kern w:val="36"/>
                <w:sz w:val="28"/>
                <w:szCs w:val="28"/>
                <w:lang w:eastAsia="ru-RU"/>
              </w:rPr>
              <w:t>:</w:t>
            </w:r>
          </w:p>
          <w:p w:rsidR="00EA4601" w:rsidRPr="00730116" w:rsidRDefault="00FE4991" w:rsidP="00AB1BA1">
            <w:pPr>
              <w:widowControl w:val="0"/>
              <w:shd w:val="clear" w:color="auto" w:fill="FFFFFF"/>
              <w:suppressAutoHyphens/>
              <w:spacing w:after="0" w:line="240" w:lineRule="auto"/>
              <w:jc w:val="both"/>
              <w:rPr>
                <w:rFonts w:ascii="Times New Roman" w:eastAsia="Times New Roman" w:hAnsi="Times New Roman" w:cs="Times New Roman"/>
                <w:bCs/>
                <w:i/>
                <w:color w:val="000000"/>
                <w:sz w:val="24"/>
                <w:szCs w:val="24"/>
                <w:lang w:eastAsia="ru-RU"/>
              </w:rPr>
            </w:pPr>
            <w:r w:rsidRPr="003B3EF6">
              <w:rPr>
                <w:rFonts w:ascii="Times New Roman" w:eastAsia="Times New Roman" w:hAnsi="Times New Roman" w:cs="Times New Roman"/>
                <w:i/>
                <w:color w:val="000000"/>
                <w:sz w:val="24"/>
                <w:szCs w:val="24"/>
                <w:lang w:eastAsia="ru-RU"/>
              </w:rPr>
              <w:t>1</w:t>
            </w:r>
            <w:r w:rsidR="00050BBA" w:rsidRPr="00050BBA">
              <w:rPr>
                <w:rFonts w:ascii="Times New Roman" w:eastAsia="Times New Roman" w:hAnsi="Times New Roman" w:cs="Times New Roman"/>
                <w:i/>
                <w:color w:val="000000"/>
                <w:sz w:val="24"/>
                <w:szCs w:val="24"/>
                <w:lang w:eastAsia="ru-RU"/>
              </w:rPr>
              <w:t>»</w:t>
            </w:r>
            <w:r w:rsidR="00050BBA">
              <w:rPr>
                <w:rFonts w:ascii="Times New Roman" w:eastAsia="Times New Roman" w:hAnsi="Times New Roman" w:cs="Times New Roman"/>
                <w:i/>
                <w:color w:val="000000"/>
                <w:sz w:val="24"/>
                <w:szCs w:val="24"/>
                <w:lang w:eastAsia="ru-RU"/>
              </w:rPr>
              <w:t>……</w:t>
            </w:r>
            <w:r w:rsidR="00FA282C" w:rsidRPr="00FA282C">
              <w:rPr>
                <w:rFonts w:ascii="Times New Roman" w:eastAsia="Calibri" w:hAnsi="Times New Roman" w:cs="Times New Roman"/>
                <w:bCs/>
                <w:sz w:val="28"/>
                <w:szCs w:val="28"/>
              </w:rPr>
              <w:t xml:space="preserve"> </w:t>
            </w:r>
            <w:r w:rsidR="00C66272" w:rsidRPr="00C66272">
              <w:rPr>
                <w:rFonts w:ascii="Times New Roman" w:eastAsia="Times New Roman" w:hAnsi="Times New Roman" w:cs="Times New Roman"/>
                <w:bCs/>
                <w:i/>
                <w:color w:val="000000"/>
                <w:sz w:val="24"/>
                <w:szCs w:val="24"/>
                <w:lang w:eastAsia="ru-RU"/>
              </w:rPr>
              <w:t xml:space="preserve">Решение Собрания депутатов Недвиговского сельского поселения от </w:t>
            </w:r>
            <w:r w:rsidR="00730116">
              <w:rPr>
                <w:rFonts w:ascii="Times New Roman" w:eastAsia="Times New Roman" w:hAnsi="Times New Roman" w:cs="Times New Roman"/>
                <w:bCs/>
                <w:i/>
                <w:color w:val="000000"/>
                <w:sz w:val="24"/>
                <w:szCs w:val="24"/>
                <w:lang w:eastAsia="ru-RU"/>
              </w:rPr>
              <w:t>12</w:t>
            </w:r>
            <w:r w:rsidR="005C33F8">
              <w:rPr>
                <w:rFonts w:ascii="Times New Roman" w:eastAsia="Times New Roman" w:hAnsi="Times New Roman" w:cs="Times New Roman"/>
                <w:bCs/>
                <w:i/>
                <w:color w:val="000000"/>
                <w:sz w:val="24"/>
                <w:szCs w:val="24"/>
                <w:lang w:eastAsia="ru-RU"/>
              </w:rPr>
              <w:t>.08</w:t>
            </w:r>
            <w:r w:rsidR="00C66272" w:rsidRPr="00C66272">
              <w:rPr>
                <w:rFonts w:ascii="Times New Roman" w:eastAsia="Times New Roman" w:hAnsi="Times New Roman" w:cs="Times New Roman"/>
                <w:bCs/>
                <w:i/>
                <w:color w:val="000000"/>
                <w:sz w:val="24"/>
                <w:szCs w:val="24"/>
                <w:lang w:eastAsia="ru-RU"/>
              </w:rPr>
              <w:t xml:space="preserve">.2026 года  № </w:t>
            </w:r>
            <w:r w:rsidR="005C33F8">
              <w:rPr>
                <w:rFonts w:ascii="Times New Roman" w:eastAsia="Times New Roman" w:hAnsi="Times New Roman" w:cs="Times New Roman"/>
                <w:bCs/>
                <w:i/>
                <w:color w:val="000000"/>
                <w:sz w:val="24"/>
                <w:szCs w:val="24"/>
                <w:lang w:eastAsia="ru-RU"/>
              </w:rPr>
              <w:t>1</w:t>
            </w:r>
            <w:r w:rsidR="00730116">
              <w:rPr>
                <w:rFonts w:ascii="Times New Roman" w:eastAsia="Times New Roman" w:hAnsi="Times New Roman" w:cs="Times New Roman"/>
                <w:bCs/>
                <w:i/>
                <w:color w:val="000000"/>
                <w:sz w:val="24"/>
                <w:szCs w:val="24"/>
                <w:lang w:eastAsia="ru-RU"/>
              </w:rPr>
              <w:t>68</w:t>
            </w:r>
            <w:r w:rsidR="00C66272" w:rsidRPr="00C66272">
              <w:rPr>
                <w:rFonts w:ascii="Times New Roman" w:eastAsia="Times New Roman" w:hAnsi="Times New Roman" w:cs="Times New Roman"/>
                <w:bCs/>
                <w:i/>
                <w:color w:val="000000"/>
                <w:sz w:val="24"/>
                <w:szCs w:val="24"/>
                <w:lang w:eastAsia="ru-RU"/>
              </w:rPr>
              <w:t xml:space="preserve"> «</w:t>
            </w:r>
            <w:r w:rsidR="00730116" w:rsidRPr="00730116">
              <w:rPr>
                <w:rFonts w:ascii="Times New Roman" w:eastAsia="Times New Roman" w:hAnsi="Times New Roman" w:cs="Times New Roman"/>
                <w:bCs/>
                <w:i/>
                <w:color w:val="000000"/>
                <w:sz w:val="24"/>
                <w:szCs w:val="24"/>
                <w:lang w:eastAsia="ru-RU"/>
              </w:rPr>
              <w:t>О принятии Устава муниципального образования «Недвиговское сельское поселение» Мясниковского района Ростовской области</w:t>
            </w:r>
            <w:r w:rsidR="00C66272" w:rsidRPr="00C66272">
              <w:rPr>
                <w:rFonts w:ascii="Times New Roman" w:eastAsia="Times New Roman" w:hAnsi="Times New Roman" w:cs="Times New Roman"/>
                <w:bCs/>
                <w:i/>
                <w:color w:val="000000"/>
                <w:sz w:val="24"/>
                <w:szCs w:val="24"/>
                <w:lang w:eastAsia="ru-RU"/>
              </w:rPr>
              <w:t>»</w:t>
            </w:r>
            <w:r w:rsidR="00C86CB6">
              <w:rPr>
                <w:rFonts w:ascii="Times New Roman" w:eastAsia="Times New Roman" w:hAnsi="Times New Roman" w:cs="Times New Roman"/>
                <w:i/>
                <w:color w:val="000000"/>
                <w:sz w:val="24"/>
                <w:szCs w:val="24"/>
                <w:lang w:eastAsia="ru-RU"/>
              </w:rPr>
              <w:t>.</w:t>
            </w:r>
            <w:r w:rsidR="004D28AA">
              <w:rPr>
                <w:rFonts w:ascii="Times New Roman" w:eastAsia="Times New Roman" w:hAnsi="Times New Roman" w:cs="Times New Roman"/>
                <w:i/>
                <w:color w:val="000000"/>
                <w:sz w:val="24"/>
                <w:szCs w:val="24"/>
                <w:lang w:eastAsia="ru-RU"/>
              </w:rPr>
              <w:t>..</w:t>
            </w:r>
            <w:r w:rsidR="00050BBA">
              <w:rPr>
                <w:rFonts w:ascii="Times New Roman" w:eastAsia="Times New Roman" w:hAnsi="Times New Roman" w:cs="Times New Roman"/>
                <w:i/>
                <w:color w:val="000000"/>
                <w:sz w:val="24"/>
                <w:szCs w:val="24"/>
                <w:lang w:eastAsia="ru-RU"/>
              </w:rPr>
              <w:t>..2 стр.</w:t>
            </w:r>
            <w:r w:rsidRPr="003B3EF6">
              <w:rPr>
                <w:rFonts w:ascii="Times New Roman" w:eastAsia="Times New Roman" w:hAnsi="Times New Roman" w:cs="Times New Roman"/>
                <w:i/>
                <w:color w:val="000000"/>
                <w:sz w:val="24"/>
                <w:szCs w:val="24"/>
                <w:lang w:eastAsia="ru-RU"/>
              </w:rPr>
              <w:t>.</w:t>
            </w:r>
          </w:p>
          <w:p w:rsidR="000436E1" w:rsidRDefault="000436E1" w:rsidP="00AB1BA1">
            <w:pPr>
              <w:widowControl w:val="0"/>
              <w:shd w:val="clear" w:color="auto" w:fill="FFFFFF"/>
              <w:suppressAutoHyphens/>
              <w:spacing w:after="0" w:line="240" w:lineRule="auto"/>
              <w:jc w:val="both"/>
              <w:rPr>
                <w:rFonts w:ascii="Times New Roman" w:eastAsia="Times New Roman" w:hAnsi="Times New Roman" w:cs="Times New Roman"/>
                <w:i/>
                <w:color w:val="000000"/>
                <w:sz w:val="24"/>
                <w:szCs w:val="24"/>
                <w:lang w:eastAsia="ru-RU"/>
              </w:rPr>
            </w:pPr>
          </w:p>
          <w:p w:rsidR="00326978" w:rsidRPr="00951F60" w:rsidRDefault="00326978" w:rsidP="00AB1BA1">
            <w:pPr>
              <w:widowControl w:val="0"/>
              <w:shd w:val="clear" w:color="auto" w:fill="FFFFFF"/>
              <w:suppressAutoHyphens/>
              <w:spacing w:after="0" w:line="240" w:lineRule="auto"/>
              <w:jc w:val="both"/>
              <w:rPr>
                <w:rFonts w:ascii="Times New Roman" w:eastAsia="Times New Roman" w:hAnsi="Times New Roman" w:cs="Times New Roman"/>
                <w:bCs/>
                <w:i/>
                <w:color w:val="000000"/>
                <w:sz w:val="24"/>
                <w:szCs w:val="24"/>
                <w:lang w:eastAsia="ru-RU"/>
              </w:rPr>
            </w:pPr>
          </w:p>
          <w:p w:rsidR="0026027F" w:rsidRPr="00FE4991" w:rsidRDefault="0026027F" w:rsidP="004D4409">
            <w:pPr>
              <w:spacing w:after="0" w:line="240" w:lineRule="auto"/>
              <w:ind w:right="-55"/>
              <w:jc w:val="both"/>
              <w:rPr>
                <w:rFonts w:ascii="Times New Roman" w:eastAsiaTheme="minorEastAsia" w:hAnsi="Times New Roman" w:cs="Times New Roman"/>
                <w:b/>
                <w:i/>
                <w:lang w:eastAsia="ru-RU"/>
              </w:rPr>
            </w:pPr>
          </w:p>
        </w:tc>
      </w:tr>
      <w:tr w:rsidR="00537062" w:rsidRPr="009E26E5" w:rsidTr="009877CC">
        <w:trPr>
          <w:trHeight w:val="63"/>
        </w:trPr>
        <w:tc>
          <w:tcPr>
            <w:tcW w:w="10768" w:type="dxa"/>
          </w:tcPr>
          <w:p w:rsidR="00B90BA2" w:rsidRDefault="00B90BA2" w:rsidP="00B90BA2">
            <w:pPr>
              <w:widowControl w:val="0"/>
              <w:shd w:val="clear" w:color="auto" w:fill="FFFFFF"/>
              <w:tabs>
                <w:tab w:val="left" w:pos="6786"/>
              </w:tabs>
              <w:suppressAutoHyphens/>
              <w:spacing w:after="0" w:line="240" w:lineRule="auto"/>
              <w:jc w:val="both"/>
              <w:rPr>
                <w:rFonts w:ascii="Times New Roman" w:eastAsia="Times New Roman" w:hAnsi="Times New Roman" w:cs="Times New Roman"/>
                <w:i/>
                <w:color w:val="000000"/>
                <w:sz w:val="24"/>
                <w:szCs w:val="24"/>
                <w:lang w:eastAsia="ru-RU"/>
              </w:rPr>
            </w:pPr>
          </w:p>
          <w:p w:rsidR="00537062" w:rsidRPr="009E26E5" w:rsidRDefault="00537062" w:rsidP="000B61C9">
            <w:pPr>
              <w:widowControl w:val="0"/>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p>
        </w:tc>
      </w:tr>
    </w:tbl>
    <w:p w:rsidR="0026027F" w:rsidRPr="009E26E5" w:rsidRDefault="0026027F" w:rsidP="0026027F">
      <w:pPr>
        <w:spacing w:after="0" w:line="240" w:lineRule="auto"/>
        <w:rPr>
          <w:rFonts w:ascii="Times New Roman" w:eastAsia="Times New Roman" w:hAnsi="Times New Roman" w:cs="Times New Roman"/>
          <w:vanish/>
          <w:sz w:val="24"/>
          <w:szCs w:val="24"/>
          <w:lang w:eastAsia="ru-RU"/>
        </w:rPr>
      </w:pPr>
    </w:p>
    <w:p w:rsidR="0026027F" w:rsidRPr="009E26E5" w:rsidRDefault="0026027F" w:rsidP="0026027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pPr w:leftFromText="180" w:rightFromText="180" w:vertAnchor="text" w:horzAnchor="margin" w:tblpXSpec="center" w:tblpY="49"/>
        <w:tblW w:w="8976" w:type="dxa"/>
        <w:tblBorders>
          <w:top w:val="dotted" w:sz="4" w:space="0" w:color="auto"/>
          <w:left w:val="dotted" w:sz="4" w:space="0" w:color="auto"/>
          <w:bottom w:val="dotted" w:sz="4" w:space="0" w:color="auto"/>
          <w:right w:val="dotted" w:sz="4" w:space="0" w:color="auto"/>
          <w:insideH w:val="single" w:sz="6" w:space="0" w:color="auto"/>
          <w:insideV w:val="single" w:sz="6" w:space="0" w:color="auto"/>
        </w:tblBorders>
        <w:tblLook w:val="0000" w:firstRow="0" w:lastRow="0" w:firstColumn="0" w:lastColumn="0" w:noHBand="0" w:noVBand="0"/>
      </w:tblPr>
      <w:tblGrid>
        <w:gridCol w:w="4652"/>
        <w:gridCol w:w="4324"/>
      </w:tblGrid>
      <w:tr w:rsidR="0026027F" w:rsidRPr="009E26E5" w:rsidTr="002A2CC4">
        <w:trPr>
          <w:trHeight w:val="1374"/>
        </w:trPr>
        <w:tc>
          <w:tcPr>
            <w:tcW w:w="4652" w:type="dxa"/>
            <w:tcBorders>
              <w:top w:val="dotted" w:sz="4" w:space="0" w:color="auto"/>
              <w:left w:val="dotted" w:sz="4" w:space="0" w:color="auto"/>
              <w:bottom w:val="dotted" w:sz="4" w:space="0" w:color="auto"/>
              <w:right w:val="single" w:sz="6" w:space="0" w:color="auto"/>
            </w:tcBorders>
          </w:tcPr>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Учредитель: Администрация Недвиговского сельского поселения.</w:t>
            </w:r>
          </w:p>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Адрес издателя – Администрация Недвиговского сельского поселения:</w:t>
            </w:r>
          </w:p>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346813, Ростовская область, Мясниковский район, х. Недвиговка, ул. Ченцова, 7.</w:t>
            </w:r>
          </w:p>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lastRenderedPageBreak/>
              <w:t>Тираж 5 экземпляров - распространяется бесплатно.</w:t>
            </w:r>
          </w:p>
        </w:tc>
        <w:tc>
          <w:tcPr>
            <w:tcW w:w="4324" w:type="dxa"/>
            <w:tcBorders>
              <w:top w:val="dotted" w:sz="4" w:space="0" w:color="auto"/>
              <w:left w:val="single" w:sz="6" w:space="0" w:color="auto"/>
              <w:bottom w:val="dotted" w:sz="4" w:space="0" w:color="auto"/>
              <w:right w:val="dotted" w:sz="4" w:space="0" w:color="auto"/>
            </w:tcBorders>
          </w:tcPr>
          <w:p w:rsidR="0026027F" w:rsidRPr="00537062" w:rsidRDefault="0026027F" w:rsidP="0026027F">
            <w:pPr>
              <w:spacing w:after="0" w:line="240" w:lineRule="auto"/>
              <w:rPr>
                <w:rFonts w:ascii="Times New Roman" w:eastAsia="Times New Roman" w:hAnsi="Times New Roman" w:cs="Times New Roman"/>
                <w:b/>
                <w:lang w:eastAsia="ru-RU"/>
              </w:rPr>
            </w:pPr>
          </w:p>
          <w:p w:rsidR="0026027F" w:rsidRPr="00537062" w:rsidRDefault="0026027F" w:rsidP="0026027F">
            <w:pPr>
              <w:spacing w:after="0" w:line="240" w:lineRule="auto"/>
              <w:jc w:val="center"/>
              <w:rPr>
                <w:rFonts w:ascii="Times New Roman" w:eastAsia="Times New Roman" w:hAnsi="Times New Roman" w:cs="Times New Roman"/>
                <w:lang w:eastAsia="ru-RU"/>
              </w:rPr>
            </w:pPr>
            <w:r w:rsidRPr="00537062">
              <w:rPr>
                <w:rFonts w:ascii="Times New Roman" w:eastAsia="Times New Roman" w:hAnsi="Times New Roman" w:cs="Times New Roman"/>
                <w:b/>
                <w:lang w:eastAsia="ru-RU"/>
              </w:rPr>
              <w:t xml:space="preserve">ЭЛЕКТРОННЫЕ ВЕРСИИ НОМЕРОВ бюллетеня «Вестник Недвиговского сельского поселения» Вы можете найти на официальном сайте администрации </w:t>
            </w:r>
            <w:r w:rsidRPr="00537062">
              <w:rPr>
                <w:rFonts w:ascii="Times New Roman" w:eastAsia="Times New Roman" w:hAnsi="Times New Roman" w:cs="Times New Roman"/>
                <w:b/>
                <w:lang w:eastAsia="ru-RU"/>
              </w:rPr>
              <w:lastRenderedPageBreak/>
              <w:t xml:space="preserve">Недвиговского сельского поселения </w:t>
            </w:r>
            <w:r w:rsidRPr="00537062">
              <w:rPr>
                <w:rFonts w:ascii="Times New Roman" w:eastAsia="Times New Roman" w:hAnsi="Times New Roman" w:cs="Times New Roman"/>
                <w:b/>
                <w:lang w:val="en-US" w:eastAsia="ru-RU"/>
              </w:rPr>
              <w:t>www</w:t>
            </w:r>
            <w:r w:rsidRPr="00537062">
              <w:rPr>
                <w:rFonts w:ascii="Times New Roman" w:eastAsia="Times New Roman" w:hAnsi="Times New Roman" w:cs="Times New Roman"/>
                <w:b/>
                <w:lang w:eastAsia="ru-RU"/>
              </w:rPr>
              <w:t>.</w:t>
            </w:r>
            <w:r w:rsidRPr="00537062">
              <w:rPr>
                <w:rFonts w:ascii="Times New Roman" w:eastAsia="Times New Roman" w:hAnsi="Times New Roman" w:cs="Times New Roman"/>
                <w:b/>
                <w:lang w:val="en-US" w:eastAsia="ru-RU"/>
              </w:rPr>
              <w:t>nedvig</w:t>
            </w:r>
            <w:r w:rsidRPr="00537062">
              <w:rPr>
                <w:rFonts w:ascii="Times New Roman" w:eastAsia="Times New Roman" w:hAnsi="Times New Roman" w:cs="Times New Roman"/>
                <w:b/>
                <w:lang w:eastAsia="ru-RU"/>
              </w:rPr>
              <w:t>.</w:t>
            </w:r>
            <w:r w:rsidRPr="00537062">
              <w:rPr>
                <w:rFonts w:ascii="Times New Roman" w:eastAsia="Times New Roman" w:hAnsi="Times New Roman" w:cs="Times New Roman"/>
                <w:b/>
                <w:lang w:val="en-US" w:eastAsia="ru-RU"/>
              </w:rPr>
              <w:t>amrro</w:t>
            </w:r>
            <w:r w:rsidRPr="00537062">
              <w:rPr>
                <w:rFonts w:ascii="Times New Roman" w:eastAsia="Times New Roman" w:hAnsi="Times New Roman" w:cs="Times New Roman"/>
                <w:b/>
                <w:lang w:eastAsia="ru-RU"/>
              </w:rPr>
              <w:t>.</w:t>
            </w:r>
            <w:r w:rsidRPr="00537062">
              <w:rPr>
                <w:rFonts w:ascii="Times New Roman" w:eastAsia="Times New Roman" w:hAnsi="Times New Roman" w:cs="Times New Roman"/>
                <w:b/>
                <w:lang w:val="en-US" w:eastAsia="ru-RU"/>
              </w:rPr>
              <w:t>ru</w:t>
            </w:r>
          </w:p>
          <w:p w:rsidR="0026027F" w:rsidRPr="00537062" w:rsidRDefault="0026027F" w:rsidP="0026027F">
            <w:pPr>
              <w:spacing w:after="0" w:line="240" w:lineRule="auto"/>
              <w:jc w:val="center"/>
              <w:rPr>
                <w:rFonts w:ascii="Times New Roman" w:eastAsia="Times New Roman" w:hAnsi="Times New Roman" w:cs="Times New Roman"/>
                <w:lang w:eastAsia="ru-RU"/>
              </w:rPr>
            </w:pPr>
          </w:p>
          <w:p w:rsidR="0026027F" w:rsidRPr="00537062" w:rsidRDefault="0026027F" w:rsidP="0026027F">
            <w:pPr>
              <w:spacing w:after="0" w:line="240" w:lineRule="auto"/>
              <w:rPr>
                <w:rFonts w:ascii="Times New Roman" w:eastAsia="Times New Roman" w:hAnsi="Times New Roman" w:cs="Times New Roman"/>
                <w:lang w:eastAsia="ru-RU"/>
              </w:rPr>
            </w:pPr>
          </w:p>
        </w:tc>
      </w:tr>
    </w:tbl>
    <w:p w:rsidR="00D91BDC" w:rsidRDefault="00D91BDC" w:rsidP="000436E1">
      <w:pPr>
        <w:spacing w:after="0"/>
        <w:jc w:val="both"/>
        <w:rPr>
          <w:rFonts w:ascii="Times New Roman" w:eastAsia="Times New Roman" w:hAnsi="Times New Roman" w:cs="Times New Roman"/>
          <w:sz w:val="24"/>
          <w:szCs w:val="24"/>
          <w:lang w:eastAsia="ru-RU"/>
        </w:rPr>
      </w:pPr>
    </w:p>
    <w:p w:rsidR="00730116" w:rsidRPr="00730116" w:rsidRDefault="00730116" w:rsidP="00730116">
      <w:pPr>
        <w:widowControl w:val="0"/>
        <w:adjustRightInd w:val="0"/>
        <w:spacing w:after="0" w:line="240" w:lineRule="auto"/>
        <w:textAlignment w:val="baseline"/>
        <w:outlineLvl w:val="0"/>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textAlignment w:val="baseline"/>
        <w:outlineLvl w:val="0"/>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center"/>
        <w:textAlignment w:val="baseline"/>
        <w:outlineLvl w:val="0"/>
        <w:rPr>
          <w:rFonts w:ascii="Times New Roman" w:eastAsia="Times New Roman" w:hAnsi="Times New Roman" w:cs="Times New Roman"/>
          <w:sz w:val="28"/>
          <w:szCs w:val="28"/>
          <w:lang w:eastAsia="ru-RU"/>
        </w:rPr>
      </w:pPr>
      <w:bookmarkStart w:id="0" w:name="_Hlk164842979"/>
    </w:p>
    <w:p w:rsidR="00730116" w:rsidRPr="00730116" w:rsidRDefault="00730116" w:rsidP="00730116">
      <w:pPr>
        <w:widowControl w:val="0"/>
        <w:adjustRightInd w:val="0"/>
        <w:spacing w:after="0" w:line="240" w:lineRule="auto"/>
        <w:jc w:val="center"/>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РОССИЙСКАЯ ФЕДЕРАЦИЯ</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РОСТОВСКАЯ ОБЛАСТЬ</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МЯСНИКОВСКИЙ РАЙОН</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МУНИЦИПАЛЬНОЕ ОБРАЗОВАНИЕ</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«НЕДВИГОВСКОЕ СЕЛЬСКОЕ ПОСЕЛЕНИЕ»</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center"/>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СОБРАНИЕ ДЕПУТАТОВ НЕДВИГОВСКОГО СЕЛЬСКОГО ПОСЕЛЕНИЯ</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center"/>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РЕШЕНИЕ</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12.08.2026 г.                                № 168                                     хутор Недвиговка</w:t>
      </w:r>
    </w:p>
    <w:p w:rsidR="00730116" w:rsidRPr="00730116" w:rsidRDefault="00730116" w:rsidP="00730116">
      <w:pPr>
        <w:widowControl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right="-6"/>
        <w:jc w:val="center"/>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 принятии Устава муниципального образования «Недвиговское сельское поселение» Мясниковского района Ростовской области</w:t>
      </w:r>
    </w:p>
    <w:p w:rsidR="00730116" w:rsidRPr="00730116" w:rsidRDefault="00730116" w:rsidP="00730116">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руководствуясь статьей 28 Устава муниципального образования «Недвиговское сельское поселение», принятого Решением Собрания депутатов Недвиговского сельского поселения от   28.08.2023 года № 75, Собрание депутатов Недвиговского сельского поселения</w:t>
      </w:r>
    </w:p>
    <w:p w:rsidR="00730116" w:rsidRPr="00730116" w:rsidRDefault="00730116" w:rsidP="00730116">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center"/>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РЕШИЛО:</w:t>
      </w:r>
    </w:p>
    <w:p w:rsidR="00730116" w:rsidRPr="00730116" w:rsidRDefault="00730116" w:rsidP="00730116">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Принять Устав муниципального образования «Недвиговское сельское поселение» Мясниковского района Ростовской области.</w:t>
      </w: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Настоящее решение вступает в силу со дня его официального опубликования, произведенного после государственной регистрации Устава </w:t>
      </w:r>
      <w:r w:rsidRPr="00730116">
        <w:rPr>
          <w:rFonts w:ascii="Times New Roman" w:eastAsia="Times New Roman" w:hAnsi="Times New Roman" w:cs="Times New Roman"/>
          <w:sz w:val="28"/>
          <w:szCs w:val="28"/>
          <w:lang w:eastAsia="ru-RU"/>
        </w:rPr>
        <w:lastRenderedPageBreak/>
        <w:t>муниципального образования «Недвиговское сельское поселение» Мясниковского района Ростовской области.</w:t>
      </w:r>
    </w:p>
    <w:p w:rsidR="00730116" w:rsidRPr="00730116" w:rsidRDefault="00730116" w:rsidP="00730116">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Председатель Собрания депутатов –</w:t>
      </w:r>
    </w:p>
    <w:p w:rsidR="00730116" w:rsidRPr="00730116" w:rsidRDefault="00730116" w:rsidP="00730116">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глава Недвиговского сельского поселения                                            О.И.Локтионова                 </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Принят решением Собрания депутатов</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Недвиговского сельского поселения</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от «12» августа 2026 г. № 168</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Председатель Собрания депутатов –</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глава Недвиговского сельского поселения</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______________ О.И. Локтионова</w:t>
      </w:r>
    </w:p>
    <w:p w:rsidR="00730116" w:rsidRPr="00730116" w:rsidRDefault="00730116" w:rsidP="00730116">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r w:rsidRPr="00730116">
        <w:rPr>
          <w:rFonts w:ascii="Times New Roman" w:eastAsia="Times New Roman" w:hAnsi="Times New Roman" w:cs="Times New Roman"/>
          <w:b/>
          <w:bCs/>
          <w:sz w:val="28"/>
          <w:lang w:eastAsia="ru-RU"/>
        </w:rPr>
        <w:t>УСТАВ</w:t>
      </w:r>
    </w:p>
    <w:p w:rsidR="00730116" w:rsidRPr="00730116" w:rsidRDefault="00730116" w:rsidP="00730116">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r w:rsidRPr="00730116">
        <w:rPr>
          <w:rFonts w:ascii="Times New Roman" w:eastAsia="Times New Roman" w:hAnsi="Times New Roman" w:cs="Times New Roman"/>
          <w:b/>
          <w:bCs/>
          <w:sz w:val="28"/>
          <w:lang w:eastAsia="ru-RU"/>
        </w:rPr>
        <w:t>муниципального образования</w:t>
      </w:r>
      <w:r w:rsidRPr="00730116">
        <w:rPr>
          <w:rFonts w:ascii="Times New Roman" w:eastAsia="Times New Roman" w:hAnsi="Times New Roman" w:cs="Times New Roman"/>
          <w:b/>
          <w:bCs/>
          <w:sz w:val="28"/>
          <w:lang w:eastAsia="ru-RU"/>
        </w:rPr>
        <w:br/>
        <w:t>«Недвиговское сельское поселение»</w:t>
      </w:r>
    </w:p>
    <w:p w:rsidR="00730116" w:rsidRPr="00730116" w:rsidRDefault="00730116" w:rsidP="00730116">
      <w:pPr>
        <w:widowControl w:val="0"/>
        <w:adjustRightInd w:val="0"/>
        <w:spacing w:after="0" w:line="240" w:lineRule="atLeast"/>
        <w:jc w:val="center"/>
        <w:textAlignment w:val="baseline"/>
        <w:rPr>
          <w:rFonts w:ascii="Times New Roman" w:eastAsia="Times New Roman" w:hAnsi="Times New Roman" w:cs="Times New Roman"/>
          <w:b/>
          <w:sz w:val="28"/>
          <w:szCs w:val="28"/>
          <w:lang w:eastAsia="ru-RU"/>
        </w:rPr>
      </w:pPr>
      <w:r w:rsidRPr="00730116">
        <w:rPr>
          <w:rFonts w:ascii="Times New Roman" w:eastAsia="Times New Roman" w:hAnsi="Times New Roman" w:cs="Times New Roman"/>
          <w:b/>
          <w:sz w:val="28"/>
          <w:szCs w:val="28"/>
          <w:lang w:eastAsia="ru-RU"/>
        </w:rPr>
        <w:t>Мясниковского района Ростовской области</w:t>
      </w:r>
    </w:p>
    <w:p w:rsidR="00730116" w:rsidRPr="00730116" w:rsidRDefault="00730116" w:rsidP="00730116">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r w:rsidRPr="00730116">
        <w:rPr>
          <w:rFonts w:ascii="Times New Roman" w:eastAsia="Times New Roman" w:hAnsi="Times New Roman" w:cs="Times New Roman"/>
          <w:bCs/>
          <w:sz w:val="28"/>
          <w:lang w:eastAsia="ru-RU"/>
        </w:rPr>
        <w:t>хутор Недвиговка</w:t>
      </w:r>
    </w:p>
    <w:p w:rsidR="00730116" w:rsidRPr="00730116" w:rsidRDefault="00730116" w:rsidP="00730116">
      <w:pPr>
        <w:widowControl w:val="0"/>
        <w:adjustRightInd w:val="0"/>
        <w:spacing w:after="0" w:line="240" w:lineRule="auto"/>
        <w:jc w:val="both"/>
        <w:textAlignment w:val="baseline"/>
        <w:rPr>
          <w:rFonts w:ascii="Times New Roman" w:eastAsia="Times New Roman" w:hAnsi="Times New Roman" w:cs="Times New Roman"/>
          <w:bCs/>
          <w:sz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1. Общие положения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 Статус и границы муниципального образования «Недвиговское сельское поселение» Мясниковского района Ростовской области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Статус и границы муниципального образования «Недвиговское сельское поселение» Мясниковского района Ростовской области (далее также – Недвиговское сельское поселение) определены Областным законом от 22.10.2004 № 182-ЗС «Об установлении границ и наделении соответствующим статусом муниципального образования «Мясниковский район» и муниципальных образований в его составе».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Недвиговское сельское поселение является сельским поселением в составе муниципального образования муниципального района «Мясниковский район» Ростовской области (далее – Мясниковский район), расположенного на территории Ростовской области.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Наименование Недвиговского сельского поселения – муниципальное образование «Недвиговское сельское поселение» Мясниковского района </w:t>
      </w:r>
      <w:r w:rsidRPr="00730116">
        <w:rPr>
          <w:rFonts w:ascii="Times New Roman" w:eastAsia="Times New Roman" w:hAnsi="Times New Roman" w:cs="Times New Roman"/>
          <w:sz w:val="28"/>
          <w:szCs w:val="28"/>
          <w:lang w:eastAsia="ru-RU"/>
        </w:rPr>
        <w:lastRenderedPageBreak/>
        <w:t>Ростовской области.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Сокращенное наименование – Недвиговское сельское поселение.</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4"/>
          <w:lang w:eastAsia="ru-RU"/>
        </w:rPr>
      </w:pPr>
      <w:r w:rsidRPr="00730116">
        <w:rPr>
          <w:rFonts w:ascii="Times New Roman" w:eastAsia="Times New Roman" w:hAnsi="Times New Roman" w:cs="Times New Roman"/>
          <w:sz w:val="28"/>
          <w:szCs w:val="24"/>
          <w:lang w:eastAsia="ru-RU"/>
        </w:rPr>
        <w:t xml:space="preserve">Используемые в муниципальных правовых актах Недвиговского </w:t>
      </w:r>
      <w:r w:rsidRPr="00730116">
        <w:rPr>
          <w:rFonts w:ascii="Times New Roman" w:eastAsia="Times New Roman" w:hAnsi="Times New Roman" w:cs="Times New Roman"/>
          <w:sz w:val="28"/>
          <w:szCs w:val="28"/>
          <w:lang w:eastAsia="ru-RU"/>
        </w:rPr>
        <w:t>сельского поселения</w:t>
      </w:r>
      <w:r w:rsidRPr="00730116">
        <w:rPr>
          <w:rFonts w:ascii="Times New Roman" w:eastAsia="Times New Roman" w:hAnsi="Times New Roman" w:cs="Times New Roman"/>
          <w:sz w:val="28"/>
          <w:szCs w:val="24"/>
          <w:lang w:eastAsia="ru-RU"/>
        </w:rPr>
        <w:t xml:space="preserve"> наименование «муниципальное образование «Недвиговское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sz w:val="28"/>
          <w:szCs w:val="24"/>
          <w:lang w:eastAsia="ru-RU"/>
        </w:rPr>
        <w:t xml:space="preserve">ое поселение» </w:t>
      </w:r>
      <w:r w:rsidRPr="00730116">
        <w:rPr>
          <w:rFonts w:ascii="Times New Roman" w:eastAsia="Times New Roman" w:hAnsi="Times New Roman" w:cs="Times New Roman"/>
          <w:sz w:val="28"/>
          <w:szCs w:val="28"/>
          <w:lang w:eastAsia="ru-RU"/>
        </w:rPr>
        <w:t>Мясниковского района</w:t>
      </w:r>
      <w:r w:rsidRPr="00730116">
        <w:rPr>
          <w:rFonts w:ascii="Times New Roman" w:eastAsia="Times New Roman" w:hAnsi="Times New Roman" w:cs="Times New Roman"/>
          <w:sz w:val="28"/>
          <w:szCs w:val="24"/>
          <w:lang w:eastAsia="ru-RU"/>
        </w:rPr>
        <w:t xml:space="preserve"> Ростовской области» и</w:t>
      </w:r>
      <w:r w:rsidRPr="00730116">
        <w:rPr>
          <w:rFonts w:ascii="Times New Roman" w:eastAsia="Times New Roman" w:hAnsi="Times New Roman" w:cs="Times New Roman"/>
          <w:sz w:val="28"/>
          <w:szCs w:val="28"/>
          <w:lang w:eastAsia="ru-RU"/>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В состав Недвиговского сельского поселения входят следующие населенные пункты: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r w:rsidRPr="00730116">
        <w:rPr>
          <w:rFonts w:ascii="Times New Roman" w:eastAsia="Times New Roman" w:hAnsi="Times New Roman" w:cs="Times New Roman"/>
          <w:sz w:val="28"/>
          <w:szCs w:val="28"/>
          <w:lang w:eastAsia="ru-RU"/>
        </w:rPr>
        <w:t>1) хутор Недвиговка - административный центр</w:t>
      </w:r>
      <w:r w:rsidRPr="00730116">
        <w:rPr>
          <w:rFonts w:ascii="Times New Roman" w:eastAsia="Times New Roman" w:hAnsi="Times New Roman" w:cs="Times New Roman"/>
          <w:i/>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хутор Веселый;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хутор Хапры;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поселок Щедрый.</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Изменение границ, преобразование Недвиговского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Собрание депутатов Недвиговского сельского поселения обязано обеспечить своевременное информирование населения о предстоящем рассмотрении вопроса об изменении границ Недвиговского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Недвиговского сельского поселения.</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 Вопросы местного значения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numPr>
          <w:ilvl w:val="0"/>
          <w:numId w:val="3"/>
        </w:numPr>
        <w:adjustRightInd w:val="0"/>
        <w:spacing w:after="0" w:line="240" w:lineRule="atLeast"/>
        <w:ind w:left="0"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К вопросам местного значения Недвиговского сельского поселения относятся: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составление и рассмотрение проекта бюджета Недвиговского сельского поселения, утверждение и исполнение бюджета Недвиговского сельского поселения, осуществление контроля за его исполнением, составление и утверждение отчета об исполнении данного бюджета;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2) установление, изменение и отмена местных налогов и сборов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организация в границах Недвиговского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обеспечение проживающих в Недвиговском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создание условий для предоставления транспортных услуг населению и организация транспортного обслуживания населения в границах Недвиговского сельского поселения;</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Недвиговского сельского поселения;</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участие в предупреждении и ликвидации последствий чрезвычайных ситуаций в границах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обеспечение первичных мер пожарной безопасности в границах населенных пунктов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создание условий для обеспечения жителей Недвиговского сельского поселения услугами связи, общественного питания, торговли и бытового обслуживания;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12) создание условий для организации досуга и обеспечения жителей </w:t>
      </w:r>
      <w:r w:rsidRPr="00730116">
        <w:rPr>
          <w:rFonts w:ascii="Times New Roman" w:eastAsia="Times New Roman" w:hAnsi="Times New Roman" w:cs="Times New Roman"/>
          <w:sz w:val="28"/>
          <w:szCs w:val="28"/>
          <w:lang w:eastAsia="ru-RU"/>
        </w:rPr>
        <w:lastRenderedPageBreak/>
        <w:t>Недвиговского сельского поселения услугами организаций культуры;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Недвиговском сельском поселении;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14) обеспечение условий для развития на территории Недвиговского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15) создание условий для массового отдыха жителей Недвиговского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16) формирование архивных фондов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18) утверждение правил благоустройства территории Недвиговского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Недвиговского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Недвиговского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20) присвоение адресов объектам адресации, изменение, аннулирование адресов, присвоение наименований элементам улично-дорожной сети (за </w:t>
      </w:r>
      <w:r w:rsidRPr="00730116">
        <w:rPr>
          <w:rFonts w:ascii="Times New Roman" w:eastAsia="Times New Roman" w:hAnsi="Times New Roman" w:cs="Times New Roman"/>
          <w:sz w:val="28"/>
          <w:szCs w:val="28"/>
          <w:lang w:eastAsia="ru-RU"/>
        </w:rPr>
        <w:lastRenderedPageBreak/>
        <w:t>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Недвиговского сельского поселения, изменение, аннулирование таких наименований, размещение информации в государственном адресном реестре;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21) организация ритуальных услуг и содержание мест захоронения;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22) осуществление мероприятий по обеспечению безопасности людей на водных объектах, охране их жизни и здоровья;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Недвиговском сельском поселении;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27) осуществление муниципального лесного контроля;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29) оказание поддержки социально ориентированным некоммерческим организациям в пределах полномочий, установленных статьями 31</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31</w:t>
      </w:r>
      <w:r w:rsidRPr="00730116">
        <w:rPr>
          <w:rFonts w:ascii="Times New Roman" w:eastAsia="Times New Roman" w:hAnsi="Times New Roman" w:cs="Times New Roman"/>
          <w:sz w:val="28"/>
          <w:szCs w:val="28"/>
          <w:vertAlign w:val="superscript"/>
          <w:lang w:eastAsia="ru-RU"/>
        </w:rPr>
        <w:t xml:space="preserve">3 </w:t>
      </w:r>
      <w:r w:rsidRPr="00730116">
        <w:rPr>
          <w:rFonts w:ascii="Times New Roman" w:eastAsia="Times New Roman" w:hAnsi="Times New Roman" w:cs="Times New Roman"/>
          <w:sz w:val="28"/>
          <w:szCs w:val="28"/>
          <w:lang w:eastAsia="ru-RU"/>
        </w:rPr>
        <w:t>Федерального закона от 12 января 1996 года № 7-ФЗ «О некоммерческих организациях»;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30) предоставление помещения для работы на обслуживаемом административном участке Недвиговского сельского поселения сотруднику, замещающему должность участкового уполномоченного полиции;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31) обеспечение выполнения работ, необходимых для создания искусственных земельных участков для нужд Недвиговского сельского поселения в соответствии с федеральным законом;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32) осуществление мер по противодействию коррупции в границах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33) участие в соответствии с федеральным законом в выполнении </w:t>
      </w:r>
      <w:r w:rsidRPr="00730116">
        <w:rPr>
          <w:rFonts w:ascii="Times New Roman" w:eastAsia="Times New Roman" w:hAnsi="Times New Roman" w:cs="Times New Roman"/>
          <w:sz w:val="28"/>
          <w:szCs w:val="28"/>
          <w:lang w:eastAsia="ru-RU"/>
        </w:rPr>
        <w:lastRenderedPageBreak/>
        <w:t>комплексных кадастровых работ;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В целях решения вопросов местного значения органы местного самоуправления Недвиговского сельского поселения обладают полномочиями, предусмотренными частью 1 статьи 17 Федерального закона </w:t>
      </w:r>
      <w:r w:rsidRPr="00730116">
        <w:rPr>
          <w:rFonts w:ascii="Times New Roman" w:eastAsia="Calibri" w:hAnsi="Times New Roman" w:cs="Times New Roman"/>
          <w:sz w:val="28"/>
          <w:szCs w:val="28"/>
        </w:rPr>
        <w:t>от 6 октября 2003 № 131-ФЗ</w:t>
      </w:r>
      <w:r w:rsidRPr="00730116">
        <w:rPr>
          <w:rFonts w:ascii="Times New Roman" w:eastAsia="Times New Roman" w:hAnsi="Times New Roman" w:cs="Times New Roman"/>
          <w:sz w:val="28"/>
          <w:szCs w:val="28"/>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rsidR="00730116" w:rsidRPr="00730116" w:rsidRDefault="00730116" w:rsidP="00730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w:t>
      </w:r>
      <w:r w:rsidRPr="00730116">
        <w:rPr>
          <w:rFonts w:ascii="Times New Roman" w:eastAsia="Times New Roman" w:hAnsi="Times New Roman" w:cs="Times New Roman"/>
          <w:sz w:val="2"/>
          <w:szCs w:val="2"/>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Полномочия органов местного самоуправления Недвиговского сельского поселения по решению отдельных вопросов, указанные в статье 2 Областного закона от 28 декабря 2024 года № 251-ЗС «О перераспределении отдельных полномочий между органами местного самоуправления и органами государственной власти Ростовской области» (далее – Областной закон от 28 декабря 2024 года № 251-ЗС), осуществляются непосредственно Правительством Ростовской области или уполномоченными им исполнительными органами Ростовской области в соответствии с Областным законом от 28 декабря 2024 года № 251-ЗС.)</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Органы местного самоуправления Недвиговского сельского поселения вправе заключать соглашения с органами местного самоуправления Мясниковского района о передаче органам местного самоуправления Мясниковского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Недвиговского сельского поселения в бюджет Мясниковского района в соответствии с Бюджетным кодексом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Органы местного самоуправления Мясниковского района вправе заключать соглашения с органами местного самоуправления Недвиговского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Мясниковского района в бюджет Недвиговского сельского поселения в соответствии с Бюджетным кодексом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Указанные соглашения должны заключаться на определенный срок, </w:t>
      </w:r>
      <w:r w:rsidRPr="00730116">
        <w:rPr>
          <w:rFonts w:ascii="Times New Roman" w:eastAsia="Times New Roman" w:hAnsi="Times New Roman" w:cs="Times New Roman"/>
          <w:sz w:val="28"/>
          <w:szCs w:val="28"/>
          <w:lang w:eastAsia="ru-RU"/>
        </w:rPr>
        <w:lastRenderedPageBreak/>
        <w:t>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Недвиговского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Соглашения, указанные в пункте 3 настоящей статьи, заключает Администрация Недвиговского сельского поселения по инициативе Главы Недвиговского сельского поселения или органа местного самоуправления (должностного лица местного самоуправления) Мясниковского района, уполномоченного уставом муниципального образования «Мясниковский район» и (или) нормативным правовым актом Собрания депутатов Мясниковского района.</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5. Соглашения, указанные в пункте 3 настоящей статьи, должны быть заключены до принятия бюджета Недвиговского сельского поселения на очередной финансовый год </w:t>
      </w:r>
      <w:r w:rsidRPr="00730116">
        <w:rPr>
          <w:rFonts w:ascii="Times New Roman" w:eastAsia="Times New Roman" w:hAnsi="Times New Roman" w:cs="Times New Roman"/>
          <w:bCs/>
          <w:sz w:val="28"/>
          <w:szCs w:val="28"/>
          <w:lang w:eastAsia="ru-RU"/>
        </w:rPr>
        <w:t>(очередной финансовый год и плановый период).</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Недвиговского сельского поселения.</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 Права органов местного самоуправления Недвиговского сельского поселения на решение вопросов, не отнесенных к вопросам местного значения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Органы местного самоуправления Недвиговского сельского поселения имеют право на: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создание музеев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Недвиговском сельском поселении нотариуса;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Pr="00730116">
        <w:rPr>
          <w:rFonts w:ascii="Times New Roman" w:eastAsia="Times New Roman" w:hAnsi="Times New Roman" w:cs="Times New Roman"/>
          <w:sz w:val="28"/>
          <w:szCs w:val="28"/>
          <w:lang w:eastAsia="ru-RU"/>
        </w:rPr>
        <w:lastRenderedPageBreak/>
        <w:t>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создание муниципальной пожарной охраны;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создание условий для развития туризма;</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730116">
          <w:rPr>
            <w:rFonts w:ascii="Times New Roman" w:eastAsia="Times New Roman" w:hAnsi="Times New Roman" w:cs="Times New Roman"/>
            <w:sz w:val="28"/>
            <w:szCs w:val="28"/>
            <w:lang w:eastAsia="ru-RU"/>
          </w:rPr>
          <w:t>законом</w:t>
        </w:r>
      </w:hyperlink>
      <w:r w:rsidRPr="00730116">
        <w:rPr>
          <w:rFonts w:ascii="Times New Roman" w:eastAsia="Times New Roman" w:hAnsi="Times New Roman" w:cs="Times New Roman"/>
          <w:sz w:val="28"/>
          <w:szCs w:val="28"/>
          <w:lang w:eastAsia="ru-RU"/>
        </w:rPr>
        <w:t xml:space="preserve"> от 24 ноября 1995 года № 181-ФЗ «О социальной защите инвалидов в Российской Федерации»;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13) осуществление деятельности по обращению с животными без владельцев, обитающими на территории Недвиговского сельского поселения;</w:t>
      </w:r>
    </w:p>
    <w:p w:rsidR="00730116" w:rsidRPr="00730116" w:rsidRDefault="00730116" w:rsidP="00730116">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10" w:history="1">
        <w:r w:rsidRPr="00730116">
          <w:rPr>
            <w:rFonts w:ascii="Times New Roman" w:eastAsia="Times New Roman" w:hAnsi="Times New Roman" w:cs="Times New Roman"/>
            <w:sz w:val="28"/>
            <w:szCs w:val="28"/>
            <w:lang w:eastAsia="hy-AM"/>
          </w:rPr>
          <w:t>законом</w:t>
        </w:r>
      </w:hyperlink>
      <w:r w:rsidRPr="00730116">
        <w:rPr>
          <w:rFonts w:ascii="Times New Roman" w:eastAsia="Times New Roman" w:hAnsi="Times New Roman" w:cs="Times New Roman"/>
          <w:sz w:val="28"/>
          <w:szCs w:val="28"/>
          <w:lang w:eastAsia="hy-AM"/>
        </w:rPr>
        <w:t xml:space="preserve"> «Об основах системы профилактики правонарушений в Российской Федерации»;</w:t>
      </w:r>
    </w:p>
    <w:p w:rsidR="00730116" w:rsidRPr="00730116" w:rsidRDefault="00730116" w:rsidP="00730116">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30116" w:rsidRPr="00730116" w:rsidRDefault="00730116" w:rsidP="00730116">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30116" w:rsidRPr="00730116" w:rsidRDefault="00730116" w:rsidP="00730116">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 xml:space="preserve">17) предоставление сотруднику, замещающему должность участкового </w:t>
      </w:r>
      <w:r w:rsidRPr="00730116">
        <w:rPr>
          <w:rFonts w:ascii="Times New Roman" w:eastAsia="Times New Roman" w:hAnsi="Times New Roman" w:cs="Times New Roman"/>
          <w:sz w:val="28"/>
          <w:szCs w:val="28"/>
          <w:lang w:eastAsia="hy-AM"/>
        </w:rPr>
        <w:lastRenderedPageBreak/>
        <w:t>уполномоченного полиции, и членам его семьи жилого помещения на период замещения сотрудником указанной должности;</w:t>
      </w:r>
    </w:p>
    <w:p w:rsidR="00730116" w:rsidRPr="00730116" w:rsidRDefault="00730116" w:rsidP="00730116">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4. Муниципальный контроль</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Органы местного самоуправления Недвиговского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Определение органов местного самоуправления Недвиговского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Недвиговского сельского поселения объектов соответствующего вида контроля.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5. Осуществление органами местного самоуправления Недвиговского сельского поселения отдельных государственных полномочий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Ростовская область вправе передавать органам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 xml:space="preserve">осуществление отдельных государственных полномочий, осуществляемых Ростовской областью на территории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sz w:val="28"/>
          <w:szCs w:val="28"/>
          <w:lang w:eastAsia="ru-RU"/>
        </w:rPr>
        <w:t xml:space="preserve">, в соответствии со статьей 34 </w:t>
      </w:r>
      <w:r w:rsidRPr="00730116">
        <w:rPr>
          <w:rFonts w:ascii="Times New Roman" w:eastAsia="Times New Roman" w:hAnsi="Times New Roman" w:cs="Times New Roman"/>
          <w:sz w:val="28"/>
          <w:szCs w:val="28"/>
          <w:lang w:eastAsia="ru-RU"/>
        </w:rPr>
        <w:lastRenderedPageBreak/>
        <w:t xml:space="preserve">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необходимых для осуществления указанных полномочий материальных ресурсов и финансовых средств.</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Органы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в целях финансового обеспечения осуществления соответствующих полномочий.</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w:t>
      </w:r>
      <w:r w:rsidRPr="00730116">
        <w:rPr>
          <w:rFonts w:ascii="Times New Roman" w:eastAsia="Times New Roman" w:hAnsi="Times New Roman" w:cs="Times New Roman"/>
          <w:iCs/>
          <w:sz w:val="28"/>
          <w:szCs w:val="28"/>
          <w:lang w:eastAsia="ru-RU"/>
        </w:rPr>
        <w:t xml:space="preserve">Наделение органов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 xml:space="preserve">отдельными государственными полномочиями, изъятие у органов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 xml:space="preserve">отдельных государственных полномочий осуществляется в соответствии со статьями 34, 35 </w:t>
      </w:r>
      <w:r w:rsidRPr="00730116">
        <w:rPr>
          <w:rFonts w:ascii="Times New Roman" w:eastAsia="Times New Roman" w:hAnsi="Times New Roman" w:cs="Times New Roman"/>
          <w:sz w:val="28"/>
          <w:szCs w:val="28"/>
          <w:lang w:eastAsia="ru-RU"/>
        </w:rPr>
        <w:t>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В целях повышения эффективности осуществления отдельных государственных полномочий Администрация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 xml:space="preserve">вправе дополнительно использовать для их осуществления имущество, находящееся в муниципальной собственности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sz w:val="28"/>
          <w:szCs w:val="28"/>
          <w:lang w:eastAsia="ru-RU"/>
        </w:rPr>
        <w:t>, в случае, если данное имущество не используется для решения вопросов местного значения.</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Органы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sz w:val="28"/>
          <w:szCs w:val="28"/>
          <w:lang w:eastAsia="ru-RU"/>
        </w:rPr>
        <w:t xml:space="preserve">, муниципальных учреждений, исполняющих отдельные государственные полномочия, и осуществления указанным лицам иных выплат, </w:t>
      </w:r>
      <w:r w:rsidRPr="00730116">
        <w:rPr>
          <w:rFonts w:ascii="Times New Roman" w:eastAsia="Times New Roman" w:hAnsi="Times New Roman" w:cs="Times New Roman"/>
          <w:sz w:val="28"/>
          <w:szCs w:val="28"/>
          <w:lang w:eastAsia="ru-RU"/>
        </w:rPr>
        <w:lastRenderedPageBreak/>
        <w:t xml:space="preserve">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sz w:val="28"/>
          <w:szCs w:val="28"/>
          <w:lang w:eastAsia="ru-RU"/>
        </w:rPr>
        <w:t>в соответствии с Бюджетным кодексом Российской Федерации.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отдельных государственных полномочий, а также за использованием предоставленного на эти цели имущества.</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Cs/>
          <w:sz w:val="28"/>
          <w:szCs w:val="28"/>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iCs/>
          <w:sz w:val="28"/>
          <w:szCs w:val="28"/>
          <w:lang w:eastAsia="ru-RU"/>
        </w:rPr>
        <w:t>. Указанные предписания могут быть обжалованы в судебном порядке.</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 xml:space="preserve">6. Органы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участвуют в осуществлении государственных полномочий, не переданных им в соответствии со статьей 34 Федерального закона «</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Cs/>
          <w:sz w:val="28"/>
          <w:szCs w:val="28"/>
          <w:lang w:eastAsia="ru-RU"/>
        </w:rPr>
        <w:t xml:space="preserve">», в случае принятия </w:t>
      </w:r>
      <w:r w:rsidRPr="00730116">
        <w:rPr>
          <w:rFonts w:ascii="Times New Roman" w:eastAsia="Times New Roman" w:hAnsi="Times New Roman" w:cs="Times New Roman"/>
          <w:sz w:val="28"/>
          <w:szCs w:val="28"/>
          <w:lang w:eastAsia="ru-RU"/>
        </w:rPr>
        <w:t xml:space="preserve">Собранием депутатов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iCs/>
          <w:sz w:val="28"/>
          <w:szCs w:val="28"/>
          <w:lang w:eastAsia="ru-RU"/>
        </w:rPr>
        <w:t xml:space="preserve"> решения о реализации права на участие в осуществлении указанных полномочий.</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 xml:space="preserve">7. Органы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 xml:space="preserve">вправе осуществлять расходы за счет средств бюджета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на осуществление целевых расходов) на осуществление полномочий, не переданных им в соответствии со статьей 34 Федерального закона «</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Cs/>
          <w:sz w:val="28"/>
          <w:szCs w:val="28"/>
          <w:lang w:eastAsia="ru-RU"/>
        </w:rPr>
        <w:t>», если возможность осуществления таких расходов предусмотрена федеральными законами.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lastRenderedPageBreak/>
        <w:t xml:space="preserve">Органы местного самоуправления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 xml:space="preserve">вправе устанавливать за счет средств бюджета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730116">
        <w:rPr>
          <w:rFonts w:ascii="Times New Roman" w:eastAsia="Times New Roman" w:hAnsi="Times New Roman" w:cs="Times New Roman"/>
          <w:bCs/>
          <w:sz w:val="28"/>
          <w:szCs w:val="28"/>
          <w:lang w:eastAsia="ru-RU"/>
        </w:rPr>
        <w:t xml:space="preserve">Недвиговского сельского поселения </w:t>
      </w:r>
      <w:r w:rsidRPr="00730116">
        <w:rPr>
          <w:rFonts w:ascii="Times New Roman" w:eastAsia="Times New Roman" w:hAnsi="Times New Roman" w:cs="Times New Roman"/>
          <w:iCs/>
          <w:sz w:val="28"/>
          <w:szCs w:val="28"/>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8. Финансирование полномочий, предусмотренных статьей 36 Федерального закона «</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Cs/>
          <w:sz w:val="28"/>
          <w:szCs w:val="28"/>
          <w:lang w:eastAsia="ru-RU"/>
        </w:rPr>
        <w:t xml:space="preserve">», не является обязанностью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iCs/>
          <w:sz w:val="28"/>
          <w:szCs w:val="28"/>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 Временное осуществление органами государственной власти отдельных полномочий органов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Отдельные полномочия органов местного самоуправления Недвиговского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w:t>
      </w:r>
      <w:r w:rsidRPr="00730116">
        <w:rPr>
          <w:rFonts w:ascii="Times New Roman" w:eastAsia="Calibri" w:hAnsi="Times New Roman" w:cs="Times New Roman"/>
          <w:sz w:val="28"/>
          <w:szCs w:val="28"/>
          <w:shd w:val="clear" w:color="auto" w:fill="FFFFFF"/>
        </w:rPr>
        <w:t xml:space="preserve">Отдельные полномочия органов местного самоуправления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shd w:val="clear" w:color="auto" w:fill="FFFFFF"/>
        </w:rPr>
        <w:t xml:space="preserve"> могут временно осуществляться органами государственной власти Ростовской области</w:t>
      </w:r>
      <w:r w:rsidRPr="00730116">
        <w:rPr>
          <w:rFonts w:ascii="Times New Roman" w:eastAsia="Times New Roman" w:hAnsi="Times New Roman" w:cs="Times New Roman"/>
          <w:sz w:val="28"/>
          <w:szCs w:val="28"/>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730116">
        <w:rPr>
          <w:rFonts w:ascii="Times New Roman" w:eastAsia="Calibri" w:hAnsi="Times New Roman" w:cs="Times New Roman"/>
          <w:sz w:val="28"/>
          <w:szCs w:val="28"/>
          <w:shd w:val="clear" w:color="auto" w:fill="FFFFFF"/>
        </w:rPr>
        <w:t xml:space="preserve"> в случае, если в период введения особого правового режима (в том числе в период военного положения </w:t>
      </w:r>
      <w:r w:rsidRPr="00730116">
        <w:rPr>
          <w:rFonts w:ascii="Times New Roman" w:eastAsia="Calibri" w:hAnsi="Times New Roman" w:cs="Times New Roman"/>
          <w:sz w:val="28"/>
          <w:szCs w:val="28"/>
          <w:shd w:val="clear" w:color="auto" w:fill="FFFFFF"/>
        </w:rPr>
        <w:lastRenderedPageBreak/>
        <w:t xml:space="preserve">или в военное время) органы местного самоуправления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Calibri" w:hAnsi="Times New Roman" w:cs="Times New Roman"/>
          <w:sz w:val="28"/>
          <w:szCs w:val="28"/>
          <w:shd w:val="clear" w:color="auto" w:fill="FFFFFF"/>
        </w:rPr>
        <w:t>.</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7. Официальные символы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Недвиговское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Официальные символы Недвиговского сельского поселения подлежат государственной регистрации в порядке, установленном </w:t>
      </w:r>
      <w:r w:rsidRPr="00730116">
        <w:rPr>
          <w:rFonts w:ascii="Times New Roman" w:eastAsia="Calibri" w:hAnsi="Times New Roman" w:cs="Times New Roman"/>
          <w:sz w:val="28"/>
          <w:szCs w:val="28"/>
        </w:rPr>
        <w:t>законодательством Российской Федерации</w:t>
      </w:r>
      <w:r w:rsidRPr="00730116">
        <w:rPr>
          <w:rFonts w:ascii="Times New Roman" w:eastAsia="Times New Roman" w:hAnsi="Times New Roman" w:cs="Times New Roman"/>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Официальные символы Недвиговского сельского поселения и порядок официального использования указанных символов устанавливаются решением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2. Участие населения Недвиговского сельского поселения в решении вопросов местного значения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Статья 8. </w:t>
      </w:r>
      <w:r w:rsidRPr="00730116">
        <w:rPr>
          <w:rFonts w:ascii="Times New Roman" w:eastAsia="Times New Roman" w:hAnsi="Times New Roman" w:cs="Times New Roman"/>
          <w:bCs/>
          <w:sz w:val="28"/>
          <w:szCs w:val="28"/>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местный референдум;</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муниципальные выборы;</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сход граждан.</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опрос;</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публичные слушания, общественные обсуждения;</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собрание граждан;</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инициативные проекты;</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территориальное общественное самоуправление;</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староста сельского населенного пункта.</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30116" w:rsidRPr="00730116" w:rsidRDefault="00730116" w:rsidP="0073011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9. Права граждан на осуществление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Органы публичной власти в соответствии с Федеральным законом </w:t>
      </w:r>
      <w:r w:rsidRPr="00730116">
        <w:rPr>
          <w:rFonts w:ascii="Times New Roman" w:eastAsia="Times New Roman" w:hAnsi="Times New Roman" w:cs="Times New Roman"/>
          <w:iCs/>
          <w:sz w:val="28"/>
          <w:szCs w:val="28"/>
          <w:lang w:eastAsia="ru-RU"/>
        </w:rPr>
        <w:t>«</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Cs/>
          <w:sz w:val="28"/>
          <w:szCs w:val="28"/>
          <w:lang w:eastAsia="ru-RU"/>
        </w:rPr>
        <w:t>»</w:t>
      </w:r>
      <w:r w:rsidRPr="00730116">
        <w:rPr>
          <w:rFonts w:ascii="Times New Roman" w:eastAsia="Times New Roman" w:hAnsi="Times New Roman" w:cs="Times New Roman"/>
          <w:sz w:val="28"/>
          <w:szCs w:val="28"/>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730116">
        <w:rPr>
          <w:rFonts w:ascii="Times New Roman" w:eastAsia="Times New Roman" w:hAnsi="Times New Roman" w:cs="Times New Roman"/>
          <w:iCs/>
          <w:sz w:val="28"/>
          <w:szCs w:val="28"/>
          <w:lang w:eastAsia="ru-RU"/>
        </w:rPr>
        <w:t>«</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Cs/>
          <w:sz w:val="28"/>
          <w:szCs w:val="28"/>
          <w:lang w:eastAsia="ru-RU"/>
        </w:rPr>
        <w:t>»</w:t>
      </w:r>
      <w:r w:rsidRPr="00730116">
        <w:rPr>
          <w:rFonts w:ascii="Times New Roman" w:eastAsia="Times New Roman" w:hAnsi="Times New Roman" w:cs="Times New Roman"/>
          <w:sz w:val="28"/>
          <w:szCs w:val="28"/>
          <w:lang w:eastAsia="ru-RU"/>
        </w:rPr>
        <w:t xml:space="preserve"> права граждан на осуществление местного самоуправления в Недвиговском сельском поселении.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10. Понятие местного референдума и инициатива его проведения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Недвиговского сельского </w:t>
      </w:r>
      <w:r w:rsidRPr="00730116">
        <w:rPr>
          <w:rFonts w:ascii="Times New Roman" w:eastAsia="Times New Roman" w:hAnsi="Times New Roman" w:cs="Times New Roman"/>
          <w:sz w:val="28"/>
          <w:szCs w:val="28"/>
          <w:lang w:eastAsia="ru-RU"/>
        </w:rPr>
        <w:lastRenderedPageBreak/>
        <w:t>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Местный референдум может проводиться: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730116">
        <w:rPr>
          <w:rFonts w:ascii="Times New Roman" w:eastAsia="Calibri" w:hAnsi="Times New Roman" w:cs="Times New Roman"/>
          <w:sz w:val="28"/>
          <w:szCs w:val="28"/>
        </w:rPr>
        <w:t>которые установлены</w:t>
      </w:r>
      <w:r w:rsidRPr="00730116">
        <w:rPr>
          <w:rFonts w:ascii="Times New Roman" w:eastAsia="Times New Roman" w:hAnsi="Times New Roman" w:cs="Times New Roman"/>
          <w:sz w:val="28"/>
          <w:szCs w:val="28"/>
          <w:lang w:eastAsia="ru-RU"/>
        </w:rPr>
        <w:t xml:space="preserve"> федеральным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по инициативе Собрания депутатов Недвиговского сельского поселения и Главы Недвиговского сельского поселения, выдвинутой ими совместно.</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Инициативная группа по проведению местного референдума обращается </w:t>
      </w:r>
      <w:r w:rsidRPr="00730116">
        <w:rPr>
          <w:rFonts w:ascii="Times New Roman" w:eastAsia="Times New Roman" w:hAnsi="Times New Roman" w:cs="Times New Roman"/>
          <w:sz w:val="28"/>
          <w:szCs w:val="28"/>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Организующая референдум территориальная избирательная комиссия </w:t>
      </w:r>
      <w:r w:rsidRPr="00730116">
        <w:rPr>
          <w:rFonts w:ascii="Times New Roman" w:eastAsia="Times New Roman" w:hAnsi="Times New Roman" w:cs="Times New Roman"/>
          <w:sz w:val="28"/>
          <w:szCs w:val="28"/>
          <w:lang w:eastAsia="ru-RU"/>
        </w:rPr>
        <w:br/>
        <w:t xml:space="preserve">в течение 15 дней со дня поступления ходатайства инициативной группы </w:t>
      </w:r>
      <w:r w:rsidRPr="00730116">
        <w:rPr>
          <w:rFonts w:ascii="Times New Roman" w:eastAsia="Times New Roman" w:hAnsi="Times New Roman" w:cs="Times New Roman"/>
          <w:sz w:val="28"/>
          <w:szCs w:val="28"/>
          <w:lang w:eastAsia="ru-RU"/>
        </w:rPr>
        <w:br/>
        <w:t xml:space="preserve">по проведению местного референдума обязана рассмотреть ходатайство </w:t>
      </w:r>
      <w:r w:rsidRPr="00730116">
        <w:rPr>
          <w:rFonts w:ascii="Times New Roman" w:eastAsia="Times New Roman" w:hAnsi="Times New Roman" w:cs="Times New Roman"/>
          <w:sz w:val="28"/>
          <w:szCs w:val="28"/>
          <w:lang w:eastAsia="ru-RU"/>
        </w:rPr>
        <w:br/>
        <w:t>и приложенные к нему документы и принять решение: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в противном случае - об отказе в регистрации инициативной группы.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6. Собрание депутатов Недвиговского сельского поселения в течение 20 дней со дня поступления ходатайства инициативной группы по проведению </w:t>
      </w:r>
      <w:r w:rsidRPr="00730116">
        <w:rPr>
          <w:rFonts w:ascii="Times New Roman" w:eastAsia="Times New Roman" w:hAnsi="Times New Roman" w:cs="Times New Roman"/>
          <w:sz w:val="28"/>
          <w:szCs w:val="28"/>
          <w:lang w:eastAsia="ru-RU"/>
        </w:rPr>
        <w:lastRenderedPageBreak/>
        <w:t>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7. Если Собрание депутатов Недвиговского сельского поселения признает, </w:t>
      </w:r>
      <w:r w:rsidRPr="00730116">
        <w:rPr>
          <w:rFonts w:ascii="Times New Roman" w:eastAsia="Times New Roman" w:hAnsi="Times New Roman" w:cs="Times New Roman"/>
          <w:sz w:val="28"/>
          <w:szCs w:val="28"/>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Недвиговского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730116">
        <w:rPr>
          <w:rFonts w:ascii="Times New Roman" w:eastAsia="Times New Roman" w:hAnsi="Times New Roman" w:cs="Times New Roman"/>
          <w:sz w:val="28"/>
          <w:szCs w:val="28"/>
          <w:lang w:eastAsia="ru-RU"/>
        </w:rPr>
        <w:br/>
        <w:t>до дня, следующего за днем регистрации решения, принятого на местном референдуме.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Если Собрание депутатов Недвиговского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Недвиговского сельского поселения соответствующего решения отказывает инициативной группе по проведению местного референдума в регистрации.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w:t>
      </w:r>
      <w:r w:rsidRPr="00730116">
        <w:rPr>
          <w:rFonts w:ascii="Times New Roman" w:eastAsia="Times New Roman" w:hAnsi="Times New Roman" w:cs="Times New Roman"/>
          <w:sz w:val="28"/>
          <w:szCs w:val="28"/>
          <w:lang w:eastAsia="ru-RU"/>
        </w:rPr>
        <w:lastRenderedPageBreak/>
        <w:t>постановления в Собрание депутатов Недвиговского сельского поселения. Копия постановления комиссии направляется также инициативной группе по проведению местного референдума.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Инициатива проведения местного референдума, выдвинутая совместно Собранием депутатов Недвиговского сельского поселения и Главой Недвиговского сельского поселения, оформляется решением Собрания депутатов Недвиговского сельского поселения и правовым актом Главы Недвиговского сельского поселения.</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11. Назначение и проведение местного референдума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Собрание депутатов Недвиговского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Голосование на местном референдуме проводится не позднее чем через 70 дней со дня принятия решения о назначении референдума.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Голосование на местном референдуме не позднее чем за 25 дней до назначенного дня голосования может быть перенесено Собранием депутатов Недвиговского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Округ референдума включает в себя всю территорию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12. Муниципальные выборы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Муниципальные выборы проводятся в целях избрания депутатов Собрания депутатов Недвиговского сельского поселения на основе всеобщего равного и прямого избирательного права при тайном голосовании.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Муниципальные выборы назначаются Собранием депутатов Недвиговского сельского поселения. В случаях, установленных Федеральным законом от 12 июня 2002 года № 67-ФЗ «Об основных гарантиях избирательных </w:t>
      </w:r>
      <w:r w:rsidRPr="00730116">
        <w:rPr>
          <w:rFonts w:ascii="Times New Roman" w:eastAsia="Times New Roman" w:hAnsi="Times New Roman" w:cs="Times New Roman"/>
          <w:sz w:val="28"/>
          <w:szCs w:val="28"/>
          <w:lang w:eastAsia="ru-RU"/>
        </w:rPr>
        <w:lastRenderedPageBreak/>
        <w:t>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Недвиговского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Итоги муниципальных выборов подлежат официальному опубликованию (обнародованию).</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13. Сход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i/>
          <w:sz w:val="28"/>
          <w:szCs w:val="28"/>
          <w:lang w:eastAsia="ru-RU"/>
        </w:rPr>
        <w:t xml:space="preserve"> </w:t>
      </w:r>
      <w:r w:rsidRPr="00730116">
        <w:rPr>
          <w:rFonts w:ascii="Times New Roman" w:eastAsia="Times New Roman" w:hAnsi="Times New Roman" w:cs="Times New Roman"/>
          <w:sz w:val="28"/>
          <w:szCs w:val="28"/>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30116">
        <w:rPr>
          <w:rFonts w:ascii="Times New Roman" w:eastAsia="Times New Roman" w:hAnsi="Times New Roman" w:cs="Times New Roman"/>
          <w:lang w:eastAsia="ru-RU"/>
        </w:rPr>
        <w:t xml:space="preserve"> </w:t>
      </w:r>
      <w:r w:rsidRPr="00730116">
        <w:rPr>
          <w:rFonts w:ascii="Times New Roman" w:eastAsia="Times New Roman" w:hAnsi="Times New Roman" w:cs="Times New Roman"/>
          <w:sz w:val="28"/>
          <w:szCs w:val="28"/>
          <w:lang w:eastAsia="ru-RU"/>
        </w:rPr>
        <w:t>Недвиговского сельского поселения, выявления мнения граждан о поддержке инициативного проекта на территории Недвиговского сельского поселения (либо части его территории) проводится сход граждан.</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w:t>
      </w:r>
      <w:r w:rsidRPr="00730116">
        <w:rPr>
          <w:rFonts w:ascii="Times New Roman" w:eastAsia="Times New Roman" w:hAnsi="Times New Roman" w:cs="Times New Roman"/>
          <w:sz w:val="28"/>
          <w:szCs w:val="28"/>
          <w:lang w:eastAsia="ru-RU"/>
        </w:rPr>
        <w:lastRenderedPageBreak/>
        <w:t>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Решение схода граждан считается принятым, если за него проголосовало более половины участников схода граждан.</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Сход граждан может созываться Главой Недвиговского сельского поселения либо Собранием депутатов Недвиговского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Проведение схода граждан обеспечивается Главой Недвиговского сельского поселения.</w:t>
      </w:r>
    </w:p>
    <w:p w:rsidR="00730116" w:rsidRPr="00730116" w:rsidRDefault="00730116" w:rsidP="00730116">
      <w:pPr>
        <w:spacing w:after="0" w:line="240" w:lineRule="atLeast"/>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Решение Собрания депутатов Недвиговского сельского поселения, постановление Главы Недвиговского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Недвиговского сельского поселения в информационно-телекоммуникационной сети «Интернет».</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Решения, принятые на сходе граждан, подлежат официальному опубликованию.</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Критерии определения границ части территории населенного пункта, входящего в состав Недвиговского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14. Инициативные проекты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t>1. В целях реализации мероприятий, имеющих приоритетное значение для жителей Недвиговского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Недвиговского сельского поселения может быть внесен инициативный проект.</w:t>
      </w:r>
    </w:p>
    <w:p w:rsidR="00730116" w:rsidRPr="00730116" w:rsidRDefault="00730116" w:rsidP="00730116">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t xml:space="preserve">2. Порядок выдвижения, внесения, обсуждения, рассмотрения инициативных проектов, а также порядок проведения конкурсного отбора </w:t>
      </w:r>
      <w:r w:rsidRPr="00730116">
        <w:rPr>
          <w:rFonts w:ascii="Times New Roman" w:eastAsia="Calibri" w:hAnsi="Times New Roman" w:cs="Times New Roman"/>
          <w:sz w:val="28"/>
          <w:szCs w:val="28"/>
          <w:lang w:eastAsia="ru-RU"/>
        </w:rPr>
        <w:lastRenderedPageBreak/>
        <w:t>инициативных проектов определяются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15. Территориальное общественное самоуправление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Недвиговского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Собранием депутатов Недвиговского сельского поселения по предложению населения, проживающего на данной территории.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Территориальное общественное самоуправление осуществляется в Недвиговском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входящий в состав Недвиговского сельского поселения, иные территории проживания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В уставе территориального общественного самоуправления устанавливаются: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территория, на которой оно осуществляется;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порядок принятия решений;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порядок приобретения имущества, а также порядок пользования и </w:t>
      </w:r>
      <w:r w:rsidRPr="00730116">
        <w:rPr>
          <w:rFonts w:ascii="Times New Roman" w:eastAsia="Times New Roman" w:hAnsi="Times New Roman" w:cs="Times New Roman"/>
          <w:sz w:val="28"/>
          <w:szCs w:val="28"/>
          <w:lang w:eastAsia="ru-RU"/>
        </w:rPr>
        <w:lastRenderedPageBreak/>
        <w:t>распоряжения указанным имуществом и финансовыми средствами;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Недвиговского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Недвиговского сельского поселения и Администрации Недвиговского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Решение о регистрации либо об отказе в регистрации устава территориального общественного самоуправления принимается Главой Недвиговского сельского поселения в течение 30 календарных дней со дня поступления устава в Администрацию Недвиговского сельского поселения. При принятии Главой Недвиговского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Недвиговского сельского поселения и печатью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Один экземпляр зарегистрированного устава территориального общественного самоуправления и копия правового акта Главы Недвиговского сельского поселения, а в случае отказа в регистрации – копия правового акта </w:t>
      </w:r>
      <w:r w:rsidRPr="00730116">
        <w:rPr>
          <w:rFonts w:ascii="Times New Roman" w:eastAsia="Times New Roman" w:hAnsi="Times New Roman" w:cs="Times New Roman"/>
          <w:sz w:val="28"/>
          <w:szCs w:val="28"/>
          <w:lang w:eastAsia="ru-RU"/>
        </w:rPr>
        <w:lastRenderedPageBreak/>
        <w:t>Главы Недвиговского сельского поселения, в течение 15 календарных дней со дня регистрации выдаются лицу, уполномоченному собранием, конференцией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отчета о ее исполнении;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14. Органы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1) действуют в интересах населения, проживающего на соответствующей территории;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15. Органы территориального общественного самоуправления могут выдвигать инициативный проект в качестве инициаторов проекта.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16. Средства из бюджета Недвиговского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Недвиговского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Средства из бюджета Недвиговского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Недвиговского сельского поселения в части, не урегулированной настоящим Уставом, может устанавливаться нормативными правовыми актами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16. Староста сельского населенного пункта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Для организации взаимодействия органов местного самоуправления и </w:t>
      </w:r>
      <w:r w:rsidRPr="00730116">
        <w:rPr>
          <w:rFonts w:ascii="Times New Roman" w:eastAsia="Times New Roman" w:hAnsi="Times New Roman" w:cs="Times New Roman"/>
          <w:sz w:val="28"/>
          <w:szCs w:val="28"/>
          <w:lang w:eastAsia="ru-RU"/>
        </w:rPr>
        <w:lastRenderedPageBreak/>
        <w:t>жителей сельского населенного пункта при решении вопросов местного значения в сельском населенном пункте, расположенном в Недвиговском сельском поселении, может назначаться староста сельского населенного пункта.</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Староста сельского населенного пункта назначается Собранием депутатов Недвиговского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w:t>
      </w:r>
      <w:r w:rsidRPr="00730116">
        <w:rPr>
          <w:rFonts w:ascii="Times New Roman" w:eastAsia="Calibri" w:hAnsi="Times New Roman" w:cs="Times New Roman"/>
          <w:sz w:val="28"/>
          <w:szCs w:val="28"/>
        </w:rPr>
        <w:t>Должность старосты</w:t>
      </w:r>
      <w:r w:rsidRPr="00730116">
        <w:rPr>
          <w:rFonts w:ascii="Times New Roman" w:eastAsia="Calibri" w:hAnsi="Times New Roman" w:cs="Times New Roman"/>
          <w:color w:val="22272F"/>
          <w:sz w:val="23"/>
          <w:szCs w:val="23"/>
          <w:shd w:val="clear" w:color="auto" w:fill="FFFFFF"/>
        </w:rPr>
        <w:t xml:space="preserve"> </w:t>
      </w:r>
      <w:r w:rsidRPr="00730116">
        <w:rPr>
          <w:rFonts w:ascii="Times New Roman" w:eastAsia="Times New Roman" w:hAnsi="Times New Roman" w:cs="Times New Roman"/>
          <w:sz w:val="28"/>
          <w:szCs w:val="28"/>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730116">
        <w:rPr>
          <w:rFonts w:ascii="Times New Roman" w:eastAsia="Calibri" w:hAnsi="Times New Roman" w:cs="Times New Roman"/>
          <w:sz w:val="28"/>
          <w:szCs w:val="28"/>
        </w:rPr>
        <w:t xml:space="preserve">муниципальной должностью </w:t>
      </w:r>
      <w:r w:rsidRPr="00730116">
        <w:rPr>
          <w:rFonts w:ascii="Times New Roman" w:eastAsia="Times New Roman" w:hAnsi="Times New Roman" w:cs="Times New Roman"/>
          <w:sz w:val="28"/>
          <w:szCs w:val="28"/>
          <w:lang w:eastAsia="ru-RU"/>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Старостой сельского населенного пункта не может быть назначено лицо:</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замещающее государственную должность, должность государственной службы;</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признанное судом недееспособным или ограниченно дееспособным;</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имеющее непогашенную или неснятую судимость;</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имеющее статус иностранного агента.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Срок полномочий старосты сельского населенного пункта составляет 5 лет.</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Полномочия старосты сельского населенного пункта прекращаются досрочно по решению Собрания депутатов Недвиговского сельского поселения, по представлению собрания граждан сельского населенного пункта, а также в случаях, установленных </w:t>
      </w:r>
      <w:hyperlink r:id="rId11" w:history="1">
        <w:r w:rsidRPr="00730116">
          <w:rPr>
            <w:rFonts w:ascii="Times New Roman" w:eastAsia="Times New Roman" w:hAnsi="Times New Roman" w:cs="Times New Roman"/>
            <w:sz w:val="28"/>
            <w:szCs w:val="28"/>
            <w:lang w:eastAsia="ru-RU"/>
          </w:rPr>
          <w:t>пунктами 1</w:t>
        </w:r>
      </w:hyperlink>
      <w:r w:rsidRPr="00730116">
        <w:rPr>
          <w:rFonts w:ascii="Times New Roman" w:eastAsia="Times New Roman" w:hAnsi="Times New Roman" w:cs="Times New Roman"/>
          <w:sz w:val="28"/>
          <w:szCs w:val="28"/>
          <w:lang w:eastAsia="ru-RU"/>
        </w:rPr>
        <w:t xml:space="preserve"> – </w:t>
      </w:r>
      <w:hyperlink r:id="rId12" w:history="1">
        <w:r w:rsidRPr="00730116">
          <w:rPr>
            <w:rFonts w:ascii="Times New Roman" w:eastAsia="Times New Roman" w:hAnsi="Times New Roman" w:cs="Times New Roman"/>
            <w:sz w:val="28"/>
            <w:szCs w:val="28"/>
            <w:lang w:eastAsia="ru-RU"/>
          </w:rPr>
          <w:t>7, 9, 10 части 1 статьи 30</w:t>
        </w:r>
      </w:hyperlink>
      <w:r w:rsidRPr="00730116">
        <w:rPr>
          <w:rFonts w:ascii="Times New Roman" w:eastAsia="Times New Roman" w:hAnsi="Times New Roman" w:cs="Times New Roman"/>
          <w:sz w:val="28"/>
          <w:szCs w:val="28"/>
          <w:lang w:eastAsia="ru-RU"/>
        </w:rPr>
        <w:t xml:space="preserve">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Староста сельского населенного пункта для решения возложенных на него задач:</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30116" w:rsidRPr="00730116" w:rsidRDefault="00730116" w:rsidP="00730116">
      <w:pPr>
        <w:widowControl w:val="0"/>
        <w:autoSpaceDE w:val="0"/>
        <w:autoSpaceDN w:val="0"/>
        <w:adjustRightInd w:val="0"/>
        <w:spacing w:after="0"/>
        <w:ind w:firstLine="709"/>
        <w:jc w:val="both"/>
        <w:textAlignment w:val="baseline"/>
        <w:rPr>
          <w:rFonts w:ascii="Times New Roman" w:eastAsia="Times New Roman" w:hAnsi="Times New Roman" w:cs="Times New Roman"/>
          <w:i/>
          <w:sz w:val="28"/>
          <w:szCs w:val="28"/>
          <w:lang w:eastAsia="ru-RU"/>
        </w:rPr>
      </w:pPr>
      <w:r w:rsidRPr="00730116">
        <w:rPr>
          <w:rFonts w:ascii="Times New Roman" w:eastAsia="Times New Roman" w:hAnsi="Times New Roman" w:cs="Times New Roman"/>
          <w:sz w:val="28"/>
          <w:szCs w:val="28"/>
          <w:lang w:eastAsia="ru-RU"/>
        </w:rPr>
        <w:t xml:space="preserve">2) взаимодействует с населением, в том числе посредством участия в </w:t>
      </w:r>
      <w:r w:rsidRPr="00730116">
        <w:rPr>
          <w:rFonts w:ascii="Times New Roman" w:eastAsia="Times New Roman" w:hAnsi="Times New Roman" w:cs="Times New Roman"/>
          <w:sz w:val="28"/>
          <w:szCs w:val="28"/>
          <w:lang w:eastAsia="ru-RU"/>
        </w:rPr>
        <w:lastRenderedPageBreak/>
        <w:t>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осуществляет иные полномочия, предусмотренные нормативным правовым актом Собрания депутатов Недвиговского сельского поселения в соответствии с областным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r w:rsidRPr="00730116">
        <w:rPr>
          <w:rFonts w:ascii="Times New Roman" w:eastAsia="Times New Roman" w:hAnsi="Times New Roman" w:cs="Times New Roman"/>
          <w:sz w:val="28"/>
          <w:szCs w:val="28"/>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Недвиговского сельского поселения в соответствии с областным законодательством.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17. Публичные слушания, общественные обсуждения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Публичные слушания могут проводиться на всей территории Недвиговского сельского поселения для обсуждения с участием жителей Недвиговского сельского поселения проектов муниципальных правовых актов по вопросам местного значения.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 xml:space="preserve">2. Публичные слушания проводятся по инициативе: </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Главы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жителей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Публичные слушания, проводимые по инициативе жителей Недвиговского сельского поселения или Собрания депутатов Недвиговского сельского поселения, назначаются Собранием депутатов Недвиговского сельского поселения, а публичные слушания, проводимые по инициативе Главы Недвиговского сельского поселения – Главой Недвиговского сельского </w:t>
      </w:r>
      <w:r w:rsidRPr="00730116">
        <w:rPr>
          <w:rFonts w:ascii="Times New Roman" w:eastAsia="Times New Roman" w:hAnsi="Times New Roman" w:cs="Times New Roman"/>
          <w:sz w:val="28"/>
          <w:szCs w:val="28"/>
          <w:lang w:eastAsia="ru-RU"/>
        </w:rPr>
        <w:lastRenderedPageBreak/>
        <w:t>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На публичные слушания должны выноситься: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проект устава муниципального образования «Недвиговское сельское поселение» Мясниковского района Ростовской области (далее – Устав муниципального образования «Недвиговское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«Недвиговское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«Недвиговское сельское поселение» в соответствие с этими нормативными правовыми актами;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проект бюджета Недвиговского сельского поселения и отчет о его исполнении;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730116">
        <w:rPr>
          <w:rFonts w:ascii="Times New Roman" w:eastAsia="Times New Roman" w:hAnsi="Times New Roman" w:cs="Times New Roman"/>
          <w:sz w:val="28"/>
          <w:szCs w:val="28"/>
          <w:lang w:eastAsia="ru-RU"/>
        </w:rPr>
        <w:t>3) вопросы о преобразовании Недвиговского сельского поселения</w:t>
      </w:r>
      <w:r w:rsidRPr="00730116">
        <w:rPr>
          <w:rFonts w:ascii="Times New Roman" w:eastAsia="Calibri" w:hAnsi="Times New Roman" w:cs="Times New Roman"/>
          <w:bCs/>
          <w:sz w:val="28"/>
          <w:szCs w:val="28"/>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 публичных слушаниях имеют право участвовать жители Недвиговского сельского поселения, достигшие восемнадцатилетнего возраста.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С инициативой проведения публичных слушаний может выступить инициативная группа в составе не менее 10 жителей Недвиговского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Недвиговского сельского поселения подписи не менее 3 процентов жителей Недвиговского сельского поселения, обладающих избирательным правом.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Решение о назначении публичных слушаний должно быть принято Собранием депутатов Недвиговского сельского поселения не позднее чем через 10 календарных дней со дня поступления ходатайства инициативной группы.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В случае принятия Собранием депутатов Недвиговского сельского поселения решения об отказе в назначении публичных слушаний данное </w:t>
      </w:r>
      <w:r w:rsidRPr="00730116">
        <w:rPr>
          <w:rFonts w:ascii="Times New Roman" w:eastAsia="Times New Roman" w:hAnsi="Times New Roman" w:cs="Times New Roman"/>
          <w:sz w:val="28"/>
          <w:szCs w:val="28"/>
          <w:lang w:eastAsia="ru-RU"/>
        </w:rPr>
        <w:lastRenderedPageBreak/>
        <w:t>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Решение Собрания депутатов Недвиговского сельского поселения, постановление</w:t>
      </w:r>
      <w:r w:rsidRPr="00730116">
        <w:rPr>
          <w:rFonts w:ascii="Times New Roman" w:eastAsia="Times New Roman" w:hAnsi="Times New Roman" w:cs="Times New Roman"/>
          <w:bCs/>
          <w:sz w:val="28"/>
          <w:szCs w:val="28"/>
          <w:lang w:eastAsia="ru-RU"/>
        </w:rPr>
        <w:t xml:space="preserve"> </w:t>
      </w:r>
      <w:r w:rsidRPr="00730116">
        <w:rPr>
          <w:rFonts w:ascii="Times New Roman" w:eastAsia="Times New Roman" w:hAnsi="Times New Roman" w:cs="Times New Roman"/>
          <w:sz w:val="28"/>
          <w:szCs w:val="28"/>
          <w:lang w:eastAsia="ru-RU"/>
        </w:rPr>
        <w:t>Г</w:t>
      </w:r>
      <w:r w:rsidRPr="00730116">
        <w:rPr>
          <w:rFonts w:ascii="Times New Roman" w:eastAsia="Times New Roman" w:hAnsi="Times New Roman" w:cs="Times New Roman"/>
          <w:bCs/>
          <w:sz w:val="28"/>
          <w:szCs w:val="28"/>
          <w:lang w:eastAsia="ru-RU"/>
        </w:rPr>
        <w:t xml:space="preserve">лавы Недвиговского сельского поселения </w:t>
      </w:r>
      <w:r w:rsidRPr="00730116">
        <w:rPr>
          <w:rFonts w:ascii="Times New Roman" w:eastAsia="Times New Roman" w:hAnsi="Times New Roman" w:cs="Times New Roman"/>
          <w:sz w:val="28"/>
          <w:szCs w:val="28"/>
          <w:lang w:eastAsia="ru-RU"/>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Недвиговского сельского поселения в информационно-телекоммуникационной сети «Интернет».</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Замечания и предложения от жителей Недвиговского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Недвиговского сельского поселения в информационно-телекоммуникационной сети «Интернет».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На публичных слушаниях председательствует Г</w:t>
      </w:r>
      <w:r w:rsidRPr="00730116">
        <w:rPr>
          <w:rFonts w:ascii="Times New Roman" w:eastAsia="Times New Roman" w:hAnsi="Times New Roman" w:cs="Times New Roman"/>
          <w:bCs/>
          <w:sz w:val="28"/>
          <w:szCs w:val="28"/>
          <w:lang w:eastAsia="ru-RU"/>
        </w:rPr>
        <w:t xml:space="preserve">лава Недвиговского сельского поселения </w:t>
      </w:r>
      <w:r w:rsidRPr="00730116">
        <w:rPr>
          <w:rFonts w:ascii="Times New Roman" w:eastAsia="Times New Roman" w:hAnsi="Times New Roman" w:cs="Times New Roman"/>
          <w:sz w:val="28"/>
          <w:szCs w:val="28"/>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sidRPr="00730116">
        <w:rPr>
          <w:rFonts w:ascii="Times New Roman" w:eastAsia="Times New Roman" w:hAnsi="Times New Roman" w:cs="Times New Roman"/>
          <w:bCs/>
          <w:sz w:val="28"/>
          <w:szCs w:val="28"/>
          <w:lang w:eastAsia="ru-RU"/>
        </w:rPr>
        <w:t xml:space="preserve">. </w:t>
      </w:r>
      <w:r w:rsidRPr="00730116">
        <w:rPr>
          <w:rFonts w:ascii="Times New Roman" w:eastAsia="Times New Roman" w:hAnsi="Times New Roman" w:cs="Times New Roman"/>
          <w:sz w:val="28"/>
          <w:szCs w:val="28"/>
          <w:lang w:eastAsia="ru-RU"/>
        </w:rPr>
        <w:t>Заключение о результатах публичных слушаний</w:t>
      </w:r>
      <w:r w:rsidRPr="00730116">
        <w:rPr>
          <w:rFonts w:ascii="Times New Roman" w:eastAsia="Times New Roman" w:hAnsi="Times New Roman" w:cs="Times New Roman"/>
          <w:lang w:eastAsia="ru-RU"/>
        </w:rPr>
        <w:t xml:space="preserve"> </w:t>
      </w:r>
      <w:r w:rsidRPr="00730116">
        <w:rPr>
          <w:rFonts w:ascii="Times New Roman" w:eastAsia="Times New Roman" w:hAnsi="Times New Roman" w:cs="Times New Roman"/>
          <w:sz w:val="28"/>
          <w:szCs w:val="28"/>
          <w:lang w:eastAsia="ru-RU"/>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Недвиговского сельского поселения в информационно-телекоммуникационной сети «Интернет».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12. По вопросам, указанным в части 10 статьи 47 Федерального закона «Об </w:t>
      </w:r>
      <w:r w:rsidRPr="00730116">
        <w:rPr>
          <w:rFonts w:ascii="Times New Roman" w:eastAsia="Times New Roman" w:hAnsi="Times New Roman" w:cs="Times New Roman"/>
          <w:sz w:val="28"/>
          <w:szCs w:val="28"/>
          <w:lang w:eastAsia="ru-RU"/>
        </w:rPr>
        <w:lastRenderedPageBreak/>
        <w:t>общих принципах организации местного самоуправления в единой системе публичной власти», относящимся к компетенции органов местного самоуправления Недвиговского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13. Результаты публичных слушаний, общественных обсуждений подлежат обязательному рассмотрению Собранием депутатов Недвиговского сельского поселения при рассмотрении проектов муниципальных правовых актов.</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15. Результаты публичных слушаний, общественных обсуждений носят рекомендательный характер.</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18. Собрание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Собрания граждан могут проводиться: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для обсуждения вопросов местного значения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на территории Недвиговского сельского поселения или на части его территории по вопросу выявления мнения граждан о поддержке инициативного проекта;</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в целях осуществления территориального общественного самоуправления на части территории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Собрание граждан проводится по инициативе населения, Собрания депутатов Недвиговского сельского поселения, Главы Недвиговского сельского поселения, а также в случаях, предусмотренных уставом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Собрание граждан, проводимое по инициативе Собрания депутатов Недвиговского сельского поселения или Главы Недвиговского сельского поселения, назначается Собранием депутатов Недвиговского сельского поселения или Главой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Собрание граждан, проводимое по инициативе населения, назначается Собранием депутатов Недвиговского сельского поселения в порядке, установленном нормативным правовым актом Собрания депутатов Недвиговского сельского поселения.</w:t>
      </w:r>
    </w:p>
    <w:p w:rsidR="00730116" w:rsidRPr="00730116" w:rsidRDefault="00730116" w:rsidP="00730116">
      <w:pPr>
        <w:spacing w:after="0" w:line="240" w:lineRule="atLeast"/>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Недвиговского сельского поселения, уставом территориального общественного самоуправления.</w:t>
      </w:r>
    </w:p>
    <w:p w:rsidR="00730116" w:rsidRPr="00730116" w:rsidRDefault="00730116" w:rsidP="00730116">
      <w:pPr>
        <w:spacing w:after="0" w:line="240" w:lineRule="atLeast"/>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Недвиговского сельского поселения.</w:t>
      </w:r>
    </w:p>
    <w:p w:rsidR="00730116" w:rsidRPr="00730116" w:rsidRDefault="00730116" w:rsidP="00730116">
      <w:pPr>
        <w:spacing w:after="0" w:line="240" w:lineRule="atLeast"/>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В собрании граждан, проводимом на территории Недвиговского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Недвиговского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Недвиговского сельского поселения подписи не менее 3 процентов жителей Недвиговского сельского поселения, обладающих избирательным правом, проживающих на территории проведения собрания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Вопрос о назначении собрания граждан должен быть рассмотрен Собранием депутатов Недвиговского сельского поселения не позднее чем через 30 календарных дней со дня поступления ходатайства инициативной группы.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В случае принятия Собранием депутатов Недвиговского сельского поселения решения об отказе в назначении собрания граждан данное решение </w:t>
      </w:r>
      <w:r w:rsidRPr="00730116">
        <w:rPr>
          <w:rFonts w:ascii="Times New Roman" w:eastAsia="Times New Roman" w:hAnsi="Times New Roman" w:cs="Times New Roman"/>
          <w:sz w:val="28"/>
          <w:szCs w:val="28"/>
          <w:lang w:eastAsia="ru-RU"/>
        </w:rPr>
        <w:lastRenderedPageBreak/>
        <w:t>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Решение Собрания депутатов Недвиговского сельского поселения, постановление Главы Недвиговского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730116">
        <w:rPr>
          <w:rFonts w:ascii="Times New Roman" w:eastAsia="Calibri" w:hAnsi="Times New Roman" w:cs="Times New Roman"/>
          <w:sz w:val="28"/>
          <w:szCs w:val="28"/>
        </w:rPr>
        <w:t>областным законом</w:t>
      </w:r>
      <w:r w:rsidRPr="00730116">
        <w:rPr>
          <w:rFonts w:ascii="Times New Roman" w:eastAsia="Times New Roman" w:hAnsi="Times New Roman" w:cs="Times New Roman"/>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Проведение собрания граждан обеспечивается Администрацией Недвиговского сельского поселения. На собрании граждан председательствует Глава Недвиговского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13. Собрание граждан, не связанное с осуществлением территориального общественного самоуправления, считается правомочным, если в нем принимают </w:t>
      </w:r>
      <w:r w:rsidRPr="00730116">
        <w:rPr>
          <w:rFonts w:ascii="Times New Roman" w:eastAsia="Times New Roman" w:hAnsi="Times New Roman" w:cs="Times New Roman"/>
          <w:sz w:val="28"/>
          <w:szCs w:val="28"/>
          <w:lang w:eastAsia="ru-RU"/>
        </w:rPr>
        <w:lastRenderedPageBreak/>
        <w:t>участие не менее половины жителей соответствующей территории, обладающих избирательным правом.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Статья 19. Опрос</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Опрос граждан может проводиться на всей территории Недвиговского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Результаты опроса носят рекомендательный характер.</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В опросе граждан имеют право участвовать жители Недвиговского сельского поселения, обладающие избирательным правом.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опросе граждан по вопросу выявления мнения граждан о поддержке инициативного проекта вправе участвовать жители Недвиговского сельского поселения или его части, в которых предлагается реализовать инициативный проект, достигшие восемнадцатилетнего возраста.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Опрос граждан проводится по инициативе: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Собрания депутатов Недвиговского сельского поселения или Главы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органов государственной власти Ростовской области;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жителей Недвиговского сельского поселения или его части, в которых </w:t>
      </w:r>
      <w:r w:rsidRPr="00730116">
        <w:rPr>
          <w:rFonts w:ascii="Times New Roman" w:eastAsia="Times New Roman" w:hAnsi="Times New Roman" w:cs="Times New Roman"/>
          <w:sz w:val="28"/>
          <w:szCs w:val="28"/>
          <w:lang w:eastAsia="ru-RU"/>
        </w:rPr>
        <w:lastRenderedPageBreak/>
        <w:t>предлагается реализовать инициативный проект – для выявления мнения граждан о поддержке данного инициативного проекта.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Порядок назначения и проведения опроса граждан определяется настоящим Уставом, решением Собрания депутатов Недвиговского сельского поселения в соответствии с Областным законом от 28 декабря 2005 года № 436-ЗС «О местном самоуправлении в Ростовской области».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Для проведения опроса граждан может использоваться официальный сайт Недвиговского сельского поселения в информационно-телекоммуникационной сети «Интернет».</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Решение о назначении опроса граждан должно быть принято Собранием депутатов Недвиговского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Недвиговского сельского поселения о назначении опроса граждан устанавливаются: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дата и сроки проведения опроса;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методика проведения опроса;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форма опросного листа;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минимальная численность жителей Недвиговского сельского поселения, участвующих в опросе;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Недвиговского сельского поселения в информационно-телекоммуникационной сети «Интернет».</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Жители Недвиговского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Финансирование мероприятий, связанных с подготовкой и проведением опроса граждан, осуществляется: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за счет средств бюджета Недвиговского сельского поселения - при проведении опроса по инициативе органов местного самоуправления</w:t>
      </w:r>
      <w:r w:rsidRPr="00730116">
        <w:rPr>
          <w:rFonts w:ascii="Times New Roman" w:eastAsia="Times New Roman" w:hAnsi="Times New Roman" w:cs="Times New Roman"/>
          <w:lang w:eastAsia="ru-RU"/>
        </w:rPr>
        <w:t xml:space="preserve"> </w:t>
      </w:r>
      <w:r w:rsidRPr="00730116">
        <w:rPr>
          <w:rFonts w:ascii="Times New Roman" w:eastAsia="Times New Roman" w:hAnsi="Times New Roman" w:cs="Times New Roman"/>
          <w:sz w:val="28"/>
          <w:szCs w:val="28"/>
          <w:lang w:eastAsia="ru-RU"/>
        </w:rPr>
        <w:t>или жителей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lastRenderedPageBreak/>
        <w:t>9.Для установления результатов опроса граждан и подготовки заключения о результатах опроса граждан решением Собрания депутатов Недвиговского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Результаты опроса подлежат обнародованию.</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3. Казачество</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20. Казачьи общества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 настоящем Уставе под казачеством понимаются граждане Российской Федерации, являющиеся членами казачьих обществ.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21. Муниципальная служба казачества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22. Участие казачества в решении вопросов местного значения.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Администрация Недвиговского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Договор (соглашение) с казачьим обществом подписывается Главой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Администрация Недвиговского сельского поселения осуществляет контроль за соблюдением условий договоров (соглашений) с казачьими обществами.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Порядок заключения договоров (соглашений) с казачьими обществами устанавливается Собранием депутатов Недвиговского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4. Органы местного самоуправления и должностные лица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23. Структура органов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Структуру органов местного самоуправления Недвиговского сельского поселения составляют: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Собрание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Глава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Администрация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Решение Собрания депутатов Недвиговского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Недвиговского сельского поселения, принявшего указанное решение, за исключением случаев, предусмотренных </w:t>
      </w:r>
      <w:r w:rsidRPr="00730116">
        <w:rPr>
          <w:rFonts w:ascii="Times New Roman" w:eastAsia="Calibri" w:hAnsi="Times New Roman" w:cs="Times New Roman"/>
          <w:sz w:val="28"/>
          <w:szCs w:val="28"/>
          <w:lang w:eastAsia="ru-RU"/>
        </w:rPr>
        <w:t xml:space="preserve">Федеральным законом «Об общих принципах организации местного самоуправления в </w:t>
      </w:r>
      <w:r w:rsidRPr="00730116">
        <w:rPr>
          <w:rFonts w:ascii="Times New Roman" w:eastAsia="Calibri" w:hAnsi="Times New Roman" w:cs="Times New Roman"/>
          <w:sz w:val="28"/>
          <w:szCs w:val="28"/>
        </w:rPr>
        <w:t>единой системе публичной власти»</w:t>
      </w:r>
      <w:r w:rsidRPr="00730116">
        <w:rPr>
          <w:rFonts w:ascii="Times New Roman" w:eastAsia="Times New Roman" w:hAnsi="Times New Roman" w:cs="Times New Roman"/>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24. Собрание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Собрание депутатов Недвиговского сельского поселения является представительным органом муниципального образования «Недвиговское сельское поселение». Собрание депутатов Недвиговского сельского поселения </w:t>
      </w:r>
      <w:r w:rsidRPr="00730116">
        <w:rPr>
          <w:rFonts w:ascii="Times New Roman" w:eastAsia="Times New Roman" w:hAnsi="Times New Roman" w:cs="Times New Roman"/>
          <w:sz w:val="28"/>
          <w:szCs w:val="28"/>
          <w:lang w:eastAsia="ru-RU"/>
        </w:rPr>
        <w:lastRenderedPageBreak/>
        <w:t>подотчетно и подконтрольно населению.</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Собрание депутатов Недвиговского сельского поселения состоит из </w:t>
      </w:r>
      <w:r w:rsidRPr="00730116">
        <w:rPr>
          <w:rFonts w:ascii="Times New Roman" w:eastAsia="Times New Roman" w:hAnsi="Times New Roman" w:cs="Times New Roman"/>
          <w:iCs/>
          <w:sz w:val="28"/>
          <w:szCs w:val="28"/>
          <w:lang w:eastAsia="ru-RU"/>
        </w:rPr>
        <w:t xml:space="preserve">10 </w:t>
      </w:r>
      <w:r w:rsidRPr="00730116">
        <w:rPr>
          <w:rFonts w:ascii="Times New Roman" w:eastAsia="Times New Roman" w:hAnsi="Times New Roman" w:cs="Times New Roman"/>
          <w:sz w:val="28"/>
          <w:szCs w:val="28"/>
          <w:lang w:eastAsia="ru-RU"/>
        </w:rPr>
        <w:t xml:space="preserve">депутатов, избираемых на муниципальных выборах по </w:t>
      </w:r>
      <w:r w:rsidRPr="00730116">
        <w:rPr>
          <w:rFonts w:ascii="Times New Roman" w:eastAsia="Times New Roman" w:hAnsi="Times New Roman" w:cs="Times New Roman"/>
          <w:iCs/>
          <w:sz w:val="28"/>
          <w:szCs w:val="28"/>
          <w:lang w:eastAsia="ru-RU"/>
        </w:rPr>
        <w:t>многомандатным</w:t>
      </w:r>
      <w:r w:rsidRPr="00730116">
        <w:rPr>
          <w:rFonts w:ascii="Times New Roman" w:eastAsia="Times New Roman" w:hAnsi="Times New Roman" w:cs="Times New Roman"/>
          <w:sz w:val="28"/>
          <w:szCs w:val="28"/>
          <w:lang w:eastAsia="ru-RU"/>
        </w:rPr>
        <w:t xml:space="preserve"> избирательным округам.</w:t>
      </w:r>
    </w:p>
    <w:p w:rsidR="00730116" w:rsidRPr="00730116" w:rsidRDefault="00730116" w:rsidP="00730116">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iCs/>
          <w:sz w:val="28"/>
          <w:szCs w:val="28"/>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Срок полномочий Собрания депутатов Недвиговского сельского поселения составляет 5 лет.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Собрание депутатов Недвиговского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Полномочия Собрания депутатов Недвиговского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Недвиговского сельского поселения, которое проводится не позднее, чем на тридцатый день со дня избрания Собрания депутатов Недвиговского сельского поселения в правомочном составе.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Собрание депутатов Недвиговского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Расходы на обеспечение деятельности Собрания депутатов Недвиговского сельского поселения предусматриваются в бюджете Недвиговского сельского поселения отдельной строкой в соответствии с классификацией расходов бюджетов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Управление и (или) распоряжение Собранием депутатов Недвиговского сельского поселения или отдельными депутатами (группами депутатов) в какой бы то ни было форме средствами бюджета Недвиговского сельского поселения в процессе его исполнения не допускаются, за исключением средств бюджета Недвиговского сельского поселения, направляемых на обеспечение деятельности Собрания депутатов Недвиговского сельского поселения и депутатов.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Статья 25. Досрочное прекращение полномочий Собрания депутатов </w:t>
      </w:r>
      <w:r w:rsidRPr="00730116">
        <w:rPr>
          <w:rFonts w:ascii="Times New Roman" w:eastAsia="Times New Roman" w:hAnsi="Times New Roman" w:cs="Times New Roman"/>
          <w:sz w:val="28"/>
          <w:szCs w:val="28"/>
          <w:lang w:eastAsia="ru-RU"/>
        </w:rPr>
        <w:lastRenderedPageBreak/>
        <w:t>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Полномочия Собрания депутатов Недвиговского сельского поселения</w:t>
      </w:r>
      <w:r w:rsidRPr="00730116">
        <w:rPr>
          <w:rFonts w:ascii="Times New Roman" w:eastAsia="Times New Roman" w:hAnsi="Times New Roman" w:cs="Times New Roman"/>
          <w:strike/>
          <w:sz w:val="28"/>
          <w:szCs w:val="28"/>
          <w:lang w:eastAsia="ru-RU"/>
        </w:rPr>
        <w:t xml:space="preserve"> </w:t>
      </w:r>
      <w:r w:rsidRPr="00730116">
        <w:rPr>
          <w:rFonts w:ascii="Times New Roman" w:eastAsia="Times New Roman" w:hAnsi="Times New Roman" w:cs="Times New Roman"/>
          <w:sz w:val="28"/>
          <w:szCs w:val="28"/>
          <w:lang w:eastAsia="ru-RU"/>
        </w:rPr>
        <w:t>прекращаются в следующих случаях:</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вступление в силу областного закона о роспуске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принятие Собранием депутатов Недвиговского сельского поселения решения о самороспуске;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вступление в силу решения Ростовского областного суда о неправомочности данного состава депутатов Собрания депутатов Недвиговского сельского поселения, в том числе в связи со сложением депутатами своих полномочий;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преобразование Недвиговского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730116">
        <w:rPr>
          <w:rFonts w:ascii="Times New Roman" w:eastAsia="Calibri" w:hAnsi="Times New Roman" w:cs="Times New Roman"/>
          <w:sz w:val="28"/>
          <w:szCs w:val="28"/>
        </w:rPr>
        <w:t>единой системе публичной власти</w:t>
      </w:r>
      <w:r w:rsidRPr="00730116">
        <w:rPr>
          <w:rFonts w:ascii="Times New Roman" w:eastAsia="Times New Roman" w:hAnsi="Times New Roman" w:cs="Times New Roman"/>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увеличение численности избирателей Недвиговского сельского поселения более чем на 25 процентов;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i/>
          <w:strike/>
          <w:sz w:val="28"/>
          <w:szCs w:val="28"/>
          <w:lang w:eastAsia="ru-RU"/>
        </w:rPr>
      </w:pPr>
      <w:r w:rsidRPr="00730116">
        <w:rPr>
          <w:rFonts w:ascii="Times New Roman" w:eastAsia="Times New Roman"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730116">
        <w:rPr>
          <w:rFonts w:ascii="Times New Roman" w:eastAsia="Times New Roman" w:hAnsi="Times New Roman" w:cs="Times New Roman"/>
          <w:i/>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Решение Собрания депутатов Недвиговского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730116">
        <w:rPr>
          <w:rFonts w:ascii="Times New Roman" w:eastAsia="Calibri" w:hAnsi="Times New Roman" w:cs="Times New Roman"/>
          <w:sz w:val="28"/>
          <w:szCs w:val="28"/>
        </w:rPr>
        <w:t xml:space="preserve">3. В случае вступления в силу областного закона о роспуске </w:t>
      </w:r>
      <w:r w:rsidRPr="00730116">
        <w:rPr>
          <w:rFonts w:ascii="Times New Roman" w:eastAsia="Times New Roman" w:hAnsi="Times New Roman" w:cs="Times New Roman"/>
          <w:sz w:val="28"/>
          <w:szCs w:val="28"/>
          <w:lang w:eastAsia="ru-RU"/>
        </w:rPr>
        <w:t>Собрания депутатов Недвиговского сельского поселения</w:t>
      </w:r>
      <w:r w:rsidRPr="00730116">
        <w:rPr>
          <w:rFonts w:ascii="Times New Roman" w:eastAsia="Calibri" w:hAnsi="Times New Roman" w:cs="Times New Roman"/>
          <w:sz w:val="28"/>
          <w:szCs w:val="28"/>
        </w:rPr>
        <w:t xml:space="preserve"> его полномочия прекращаются досрочно со дня вступления в силу областного закона о его роспуске.</w:t>
      </w:r>
    </w:p>
    <w:p w:rsidR="00730116" w:rsidRPr="00730116" w:rsidRDefault="00730116" w:rsidP="00730116">
      <w:pPr>
        <w:spacing w:after="0" w:line="240" w:lineRule="auto"/>
        <w:ind w:firstLine="709"/>
        <w:jc w:val="both"/>
        <w:rPr>
          <w:rFonts w:ascii="Times New Roman" w:eastAsia="Calibri" w:hAnsi="Times New Roman" w:cs="Times New Roman"/>
          <w:sz w:val="28"/>
          <w:szCs w:val="28"/>
        </w:rPr>
      </w:pPr>
      <w:r w:rsidRPr="00730116">
        <w:rPr>
          <w:rFonts w:ascii="Times New Roman" w:eastAsia="Calibri" w:hAnsi="Times New Roman" w:cs="Times New Roman"/>
          <w:sz w:val="28"/>
          <w:szCs w:val="28"/>
        </w:rPr>
        <w:t xml:space="preserve">4. Областной закон о роспуске </w:t>
      </w:r>
      <w:r w:rsidRPr="00730116">
        <w:rPr>
          <w:rFonts w:ascii="Times New Roman" w:eastAsia="Times New Roman" w:hAnsi="Times New Roman" w:cs="Times New Roman"/>
          <w:sz w:val="28"/>
          <w:szCs w:val="28"/>
          <w:lang w:eastAsia="ru-RU"/>
        </w:rPr>
        <w:t>Собрания депутатов Недвиговского сельского поселения</w:t>
      </w:r>
      <w:r w:rsidRPr="00730116">
        <w:rPr>
          <w:rFonts w:ascii="Times New Roman" w:eastAsia="Calibri" w:hAnsi="Times New Roman" w:cs="Times New Roman"/>
          <w:sz w:val="28"/>
          <w:szCs w:val="28"/>
        </w:rPr>
        <w:t xml:space="preserve"> может быть обжалован в судебном порядке в течение 10 дней со дня вступления в силу.</w:t>
      </w:r>
    </w:p>
    <w:p w:rsidR="00730116" w:rsidRPr="00730116" w:rsidRDefault="00730116" w:rsidP="00730116">
      <w:pPr>
        <w:spacing w:after="0" w:line="240" w:lineRule="auto"/>
        <w:ind w:firstLine="709"/>
        <w:jc w:val="both"/>
        <w:rPr>
          <w:rFonts w:ascii="Times New Roman" w:eastAsia="Calibri" w:hAnsi="Times New Roman" w:cs="Times New Roman"/>
          <w:sz w:val="28"/>
          <w:szCs w:val="28"/>
        </w:rPr>
      </w:pPr>
      <w:r w:rsidRPr="00730116">
        <w:rPr>
          <w:rFonts w:ascii="Times New Roman" w:eastAsia="Calibri" w:hAnsi="Times New Roman" w:cs="Times New Roman"/>
          <w:sz w:val="28"/>
          <w:szCs w:val="28"/>
        </w:rPr>
        <w:t xml:space="preserve">5. Депутаты </w:t>
      </w:r>
      <w:r w:rsidRPr="00730116">
        <w:rPr>
          <w:rFonts w:ascii="Times New Roman" w:eastAsia="Times New Roman" w:hAnsi="Times New Roman" w:cs="Times New Roman"/>
          <w:sz w:val="28"/>
          <w:szCs w:val="28"/>
          <w:lang w:eastAsia="ru-RU"/>
        </w:rPr>
        <w:t>Собрания депутатов Недвиговского сельского поселения</w:t>
      </w:r>
      <w:r w:rsidRPr="00730116">
        <w:rPr>
          <w:rFonts w:ascii="Times New Roman" w:eastAsia="Calibri" w:hAnsi="Times New Roman" w:cs="Times New Roman"/>
          <w:sz w:val="28"/>
          <w:szCs w:val="28"/>
        </w:rPr>
        <w:t xml:space="preserve">, распущенного на основании пунктов 2 и 3 части 3 статьи 17 Федерального закона </w:t>
      </w:r>
      <w:r w:rsidRPr="00730116">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730116">
        <w:rPr>
          <w:rFonts w:ascii="Times New Roman" w:eastAsia="Calibri" w:hAnsi="Times New Roman" w:cs="Times New Roman"/>
          <w:sz w:val="28"/>
          <w:szCs w:val="28"/>
        </w:rPr>
        <w:t xml:space="preserve">единой системе публичной власти», вправе в течение 10 дней со дня вступления в силу областного закона о роспуске </w:t>
      </w:r>
      <w:r w:rsidRPr="00730116">
        <w:rPr>
          <w:rFonts w:ascii="Times New Roman" w:eastAsia="Times New Roman" w:hAnsi="Times New Roman" w:cs="Times New Roman"/>
          <w:sz w:val="28"/>
          <w:szCs w:val="28"/>
          <w:lang w:eastAsia="ru-RU"/>
        </w:rPr>
        <w:t>Собрания депутатов Недвиговского сельского поселения</w:t>
      </w:r>
      <w:r w:rsidRPr="00730116">
        <w:rPr>
          <w:rFonts w:ascii="Times New Roman" w:eastAsia="Calibri" w:hAnsi="Times New Roman" w:cs="Times New Roman"/>
          <w:sz w:val="28"/>
          <w:szCs w:val="28"/>
        </w:rPr>
        <w:t xml:space="preserve"> обратиться в суд с заявлением для установления факта отсутствия их вины за непроведение </w:t>
      </w:r>
      <w:r w:rsidRPr="00730116">
        <w:rPr>
          <w:rFonts w:ascii="Times New Roman" w:eastAsia="Times New Roman" w:hAnsi="Times New Roman" w:cs="Times New Roman"/>
          <w:sz w:val="28"/>
          <w:szCs w:val="28"/>
          <w:lang w:eastAsia="ru-RU"/>
        </w:rPr>
        <w:t>Собранием депутатов Недвиговского сельского поселения</w:t>
      </w:r>
      <w:r w:rsidRPr="00730116">
        <w:rPr>
          <w:rFonts w:ascii="Times New Roman" w:eastAsia="Calibri" w:hAnsi="Times New Roman" w:cs="Times New Roman"/>
          <w:sz w:val="28"/>
          <w:szCs w:val="28"/>
        </w:rPr>
        <w:t xml:space="preserve"> правомочного заседания в течение трех месяцев подряд.</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 xml:space="preserve">6. Досрочное прекращение полномочий Собрания депутатов Недвиговского сельского поселения влечет </w:t>
      </w:r>
      <w:r w:rsidRPr="00730116">
        <w:rPr>
          <w:rFonts w:ascii="Times New Roman" w:eastAsia="Calibri" w:hAnsi="Times New Roman" w:cs="Times New Roman"/>
          <w:sz w:val="28"/>
          <w:szCs w:val="28"/>
        </w:rPr>
        <w:t>за собой</w:t>
      </w:r>
      <w:r w:rsidRPr="00730116">
        <w:rPr>
          <w:rFonts w:ascii="Times New Roman" w:eastAsia="Times New Roman" w:hAnsi="Times New Roman" w:cs="Times New Roman"/>
          <w:sz w:val="28"/>
          <w:szCs w:val="28"/>
          <w:lang w:eastAsia="ru-RU"/>
        </w:rPr>
        <w:t xml:space="preserve"> досрочное прекращение полномочий его депутатов.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В случае досрочного прекращения полномочий Собрания депутатов Недвиговского сельского поселения досрочные выборы в Собрание депутатов Недвиговского сельского поселения проводятся в сроки, установленные федеральным законом.</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26. Полномочия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 исключительной компетенции Собрания депутатов Недвиговского сельского поселения находятся: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принятие Устава муниципального образования «Недвиговское сельское поселение» и внесение в него изменений и дополнений;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утверждение бюджета Недвиговского сельского поселения и отчета о его исполнении;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Недвиговского сельского поселения в соответствии с законодательством Российской Федерации о налогах и сборах;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утверждение стратегии социально-экономического развития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Недвиговского сельского поселения полномочий по решению вопросов местного значения;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принятие решения об удалении Главы Недвиговского сельского поселения в отставку в предусмотренных Федеральным законом «</w:t>
      </w:r>
      <w:r w:rsidRPr="00730116">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730116">
        <w:rPr>
          <w:rFonts w:ascii="Times New Roman" w:eastAsia="Calibri" w:hAnsi="Times New Roman" w:cs="Times New Roman"/>
          <w:sz w:val="28"/>
          <w:szCs w:val="28"/>
        </w:rPr>
        <w:t>единой системе публичной власти»</w:t>
      </w:r>
      <w:r w:rsidRPr="00730116">
        <w:rPr>
          <w:rFonts w:ascii="Times New Roman" w:eastAsia="Times New Roman" w:hAnsi="Times New Roman" w:cs="Times New Roman"/>
          <w:sz w:val="28"/>
          <w:szCs w:val="28"/>
          <w:lang w:eastAsia="ru-RU"/>
        </w:rPr>
        <w:t xml:space="preserve"> случаях;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10) утверждение правил благоустройства территории Недвиговского сельского поселения;</w:t>
      </w:r>
    </w:p>
    <w:p w:rsidR="00730116" w:rsidRPr="00730116" w:rsidRDefault="00730116" w:rsidP="00730116">
      <w:pPr>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заслушивание ежегодных отчетов Главы Недвиговского сельского поселения о результатах его деятельности, деятельности Администрации Недвиговского сельского поселения и иных подведомственных Главе Недвиговского сельского поселения органов местного самоуправления, в том числе о решении вопросов, поставленных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Если областным законом и Уставом муниципального образования «Мясниковский район» предусмотрено, что Собрание депутатов Мясниковского района состоит из глав поселений, входящих в состав Мясниковского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Недвиговского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Мясниковского района в количестве, определенном Уставом муниципального образования «Мясниковский район» в соответствии с областным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Иные полномочия Собрания депутатов Недвиговского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27. Организация деятельности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Деятельность Собрания депутатов Недвиговского сельского поселения осуществляется коллегиально. Основной формой деятельности Собрания депутатов Недвиговского сельского поселения являются его заседания, которые проводятся гласно и носят открытый характер.</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 решению Собрания депутатов Недвиговского сельского поселения в случаях, предусмотренных Регламентом Собрания депутатов Недвиговского сельского поселения в соответствии с федеральными и областными законами, может быть проведено закрытое заседание.</w:t>
      </w: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Заседание Собрания депутатов Недвиговского сельского поселения правомочно, если на нем присутствует не менее 50 процентов от числа избранных депутатов.</w:t>
      </w:r>
    </w:p>
    <w:p w:rsidR="00730116" w:rsidRPr="00730116" w:rsidRDefault="00730116" w:rsidP="00730116">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Собрание депутатов Недвиговского сельского поселения собирается на </w:t>
      </w:r>
      <w:r w:rsidRPr="00730116">
        <w:rPr>
          <w:rFonts w:ascii="Times New Roman" w:eastAsia="Times New Roman" w:hAnsi="Times New Roman" w:cs="Times New Roman"/>
          <w:sz w:val="28"/>
          <w:szCs w:val="28"/>
          <w:lang w:eastAsia="ru-RU"/>
        </w:rPr>
        <w:lastRenderedPageBreak/>
        <w:t>свое первое заседание не позднее 30 дней со дня избрания Собрания депутатов Недвиговского сельского поселения в правомочном составе.</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Первое заседание открывает старейший по возрасту депутат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Заседания Собрания депутатов Недвиговского сельского поселения проводятся по мере необходимости, но не реже одного раза в три месяца. Заседания созываются председателем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Очередные заседания Собрания депутатов Недвиговского сельского поселения проводятся в соответствии с планом работы Собрания депутатов Недвиговского сельского поселения на год.</w:t>
      </w:r>
    </w:p>
    <w:p w:rsidR="00730116" w:rsidRPr="00730116" w:rsidRDefault="00730116" w:rsidP="00730116">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Внеочередные заседания Собрания депутатов Недвиговского сельского поселения созываются по мере необходимости по инициативе председателя Собрания депутатов Недвиговского сельского поселения, группы депутатов в количестве не менее половины от установленной численности депутатов или по требованию Главы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На заседаниях Собрания депутатов Недвиговского сельского поселения председательствует председатель Собрания депутатов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Недвиговского сельского поселения вправе присутствовать на заседаниях Собрания депутатов Недвиговского сельского поселения с правом совещательного голоса.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Порядок проведения заседаний и иные вопросы организации деятельности Собрания депутатов Недвиговского сельского поселения устанавливаются Регламентом Собрания депутатов Недвиговского сельского поселения в соответствии с федеральными и областными законами, настоящим Уставом.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Регламент Собрания депутатов Недвиговского сельского поселения утверждается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Собрание депутатов Недвиговского сельского поселения в соответствии с Регламентом Собрания депутатов Недвиговского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Недвиговского сельского поселения.</w:t>
      </w:r>
    </w:p>
    <w:p w:rsidR="00730116" w:rsidRPr="00730116" w:rsidRDefault="00730116" w:rsidP="00730116">
      <w:pPr>
        <w:widowControl w:val="0"/>
        <w:tabs>
          <w:tab w:val="left" w:pos="851"/>
          <w:tab w:val="left" w:pos="993"/>
        </w:tabs>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Структура Собрания депутатов Недвиговского сельского поселения утверждается решением Собрания депутатов Недвиговского сельского поселения.</w:t>
      </w:r>
    </w:p>
    <w:p w:rsidR="00730116" w:rsidRPr="00730116" w:rsidRDefault="00730116" w:rsidP="00730116">
      <w:pPr>
        <w:tabs>
          <w:tab w:val="left" w:pos="851"/>
          <w:tab w:val="left" w:pos="993"/>
        </w:tabs>
        <w:spacing w:after="0" w:line="240" w:lineRule="atLeast"/>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8. Председатель Собрания депутатов Недвиговского сельского поселения избирается открытым голосованием из состава депутатов Собрания депутатов Недвиговского сельского поселения на срок полномочий Собрания депутатов Недвиговского сельского поселения. В случае досрочного освобождения председателя Собрания депутатов Недвиговского сельского поселения от занимаемой должности председателя Собрания депутатов Недвиговского сельского поселения председатель Собрания депутатов Недвиговского сельского поселения избирается на оставшийся срок полномочий Собрания депутатов Недвиговского сельского поселения. Кандидатуры для избрания на должность председателя Собрания депутатов Недвиговского сельского поселения могут вноситься депутатами Собрания депутатов Недвиговского сельского поселения. Решение об избрании председателя Собрания депутатов Недвиговского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Председатель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представляет Собрание депутатов Недвиговского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Недвиговского сельского поселения, выдает доверенности на представление интересов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созывает заседания Собрания депутатов Недвиговского сельского поселения, председательствует на его заседаниях;</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издает постановления и распоряжения по вопросам организации деятельности Собрания депутатов Недвиговского сельского поселения, подписывает решения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направляет принятые Собранием депутатов Недвиговского сельского поселения нормативные правовые акты Главе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подписывает протокол заседания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осуществляет организацию деятельности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7) оказывает содействие депутатам Собрания депутатов Недвиговского </w:t>
      </w:r>
      <w:r w:rsidRPr="00730116">
        <w:rPr>
          <w:rFonts w:ascii="Times New Roman" w:eastAsia="Times New Roman" w:hAnsi="Times New Roman" w:cs="Times New Roman"/>
          <w:sz w:val="28"/>
          <w:szCs w:val="28"/>
          <w:lang w:eastAsia="ru-RU"/>
        </w:rPr>
        <w:lastRenderedPageBreak/>
        <w:t>сельского поселения в осуществлении ими своих полномочий;</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организует в Собрании депутатов Недвиговского сельского поселения прием граждан, рассмотрение их обращений, заявлений и жалоб;</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вносит в Собрание депутатов Недвиговского сельского поселения проекты Регламента Собрания депутатов Недвиговского сельского поселения, перспективных и текущих планов работы Собрания депутатов Недвиговского сельского поселения, структуры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представляет депутатам проект повестки дня заседания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решает иные вопросы в соответствии с федеральным и областным законодательством, настоящим Уставом и решениями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Председатель Собрания депутатов Недвиговского сельского поселения досрочно освобождается от занимаемой должности в случае:</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досрочного прекращения его полномочий как депутата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отставки по собственному желанию;</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выражения ему недоверия Собранием депутатов Недвиговского сельского поселения в связи с ненадлежащим исполнением полномочий председателя Собрания депутатов Недвиговского сельского поселения;</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 иных случаях, установленных федеральными законами.</w:t>
      </w:r>
    </w:p>
    <w:p w:rsidR="00730116" w:rsidRPr="00730116" w:rsidRDefault="00730116" w:rsidP="0073011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Решение Собрания депутатов Недвиговского сельского поселения о досрочном освобождении председателя Собрания депутатов Недвиговского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730116" w:rsidRPr="00730116" w:rsidRDefault="00730116" w:rsidP="00730116">
      <w:pPr>
        <w:spacing w:after="0" w:line="240" w:lineRule="auto"/>
        <w:ind w:firstLine="567"/>
        <w:jc w:val="both"/>
        <w:rPr>
          <w:rFonts w:ascii="Times New Roman" w:eastAsia="Times New Roman" w:hAnsi="Times New Roman" w:cs="Times New Roman"/>
          <w:color w:val="000000"/>
          <w:sz w:val="28"/>
          <w:szCs w:val="24"/>
          <w:lang w:eastAsia="ru-RU"/>
        </w:rPr>
      </w:pPr>
      <w:r w:rsidRPr="00730116">
        <w:rPr>
          <w:rFonts w:ascii="Times New Roman" w:eastAsia="Times New Roman" w:hAnsi="Times New Roman" w:cs="Times New Roman"/>
          <w:color w:val="000000"/>
          <w:sz w:val="28"/>
          <w:szCs w:val="24"/>
          <w:lang w:eastAsia="ru-RU"/>
        </w:rPr>
        <w:t xml:space="preserve">12. Заместитель председателя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сельского поселения избирается </w:t>
      </w:r>
      <w:r w:rsidRPr="00730116">
        <w:rPr>
          <w:rFonts w:ascii="Times New Roman" w:eastAsia="Times New Roman" w:hAnsi="Times New Roman" w:cs="Times New Roman"/>
          <w:sz w:val="28"/>
          <w:szCs w:val="28"/>
          <w:lang w:eastAsia="ru-RU"/>
        </w:rPr>
        <w:t>открытым голосованием</w:t>
      </w:r>
      <w:r w:rsidRPr="00730116">
        <w:rPr>
          <w:rFonts w:ascii="Times New Roman" w:eastAsia="Times New Roman" w:hAnsi="Times New Roman" w:cs="Times New Roman"/>
          <w:color w:val="000000"/>
          <w:sz w:val="28"/>
          <w:szCs w:val="24"/>
          <w:lang w:eastAsia="ru-RU"/>
        </w:rPr>
        <w:t xml:space="preserve"> на срок полномочий избравшего его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 xml:space="preserve">ого поселения в порядке, установленном пунктом 8 настоящей статьи. Заместитель председателя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ого поселения досрочно освобождается от занимаемой должности в порядке и по основаниям, установленным пунктами 10, 11 настоящей статьи.</w:t>
      </w:r>
    </w:p>
    <w:p w:rsidR="00730116" w:rsidRPr="00730116" w:rsidRDefault="00730116" w:rsidP="00730116">
      <w:pPr>
        <w:spacing w:after="0" w:line="240" w:lineRule="auto"/>
        <w:ind w:firstLine="567"/>
        <w:jc w:val="both"/>
        <w:rPr>
          <w:rFonts w:ascii="Times New Roman" w:eastAsia="Times New Roman" w:hAnsi="Times New Roman" w:cs="Times New Roman"/>
          <w:color w:val="000000"/>
          <w:sz w:val="28"/>
          <w:szCs w:val="24"/>
          <w:lang w:eastAsia="ru-RU"/>
        </w:rPr>
      </w:pPr>
      <w:r w:rsidRPr="00730116">
        <w:rPr>
          <w:rFonts w:ascii="Times New Roman" w:eastAsia="Times New Roman" w:hAnsi="Times New Roman" w:cs="Times New Roman"/>
          <w:color w:val="000000"/>
          <w:sz w:val="28"/>
          <w:szCs w:val="24"/>
          <w:lang w:eastAsia="ru-RU"/>
        </w:rPr>
        <w:t xml:space="preserve">13. Заместитель председателя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ого поселения:</w:t>
      </w:r>
    </w:p>
    <w:p w:rsidR="00730116" w:rsidRPr="00730116" w:rsidRDefault="00730116" w:rsidP="00730116">
      <w:pPr>
        <w:spacing w:after="0" w:line="240" w:lineRule="auto"/>
        <w:ind w:firstLine="567"/>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color w:val="000000"/>
          <w:sz w:val="28"/>
          <w:szCs w:val="24"/>
          <w:lang w:eastAsia="ru-RU"/>
        </w:rPr>
        <w:t xml:space="preserve">1) </w:t>
      </w:r>
      <w:r w:rsidRPr="00730116">
        <w:rPr>
          <w:rFonts w:ascii="Times New Roman" w:eastAsia="Times New Roman" w:hAnsi="Times New Roman" w:cs="Times New Roman"/>
          <w:sz w:val="28"/>
          <w:szCs w:val="28"/>
          <w:lang w:eastAsia="ru-RU"/>
        </w:rPr>
        <w:t xml:space="preserve">исполняет обязанности председателя </w:t>
      </w:r>
      <w:r w:rsidRPr="00730116">
        <w:rPr>
          <w:rFonts w:ascii="Times New Roman" w:eastAsia="Times New Roman" w:hAnsi="Times New Roman" w:cs="Times New Roman"/>
          <w:color w:val="000000"/>
          <w:sz w:val="28"/>
          <w:szCs w:val="24"/>
          <w:lang w:eastAsia="ru-RU"/>
        </w:rPr>
        <w:t xml:space="preserve">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ого поселения</w:t>
      </w:r>
      <w:r w:rsidRPr="00730116">
        <w:rPr>
          <w:rFonts w:ascii="Times New Roman" w:eastAsia="Times New Roman" w:hAnsi="Times New Roman" w:cs="Times New Roman"/>
          <w:sz w:val="28"/>
          <w:szCs w:val="28"/>
          <w:lang w:eastAsia="ru-RU"/>
        </w:rPr>
        <w:t xml:space="preserve"> в случае его временного отсутствия или досрочного прекращения его полномочий;</w:t>
      </w:r>
    </w:p>
    <w:p w:rsidR="00730116" w:rsidRPr="00730116" w:rsidRDefault="00730116" w:rsidP="00730116">
      <w:pPr>
        <w:spacing w:after="0" w:line="240" w:lineRule="auto"/>
        <w:ind w:firstLine="567"/>
        <w:jc w:val="both"/>
        <w:rPr>
          <w:rFonts w:ascii="Times New Roman" w:eastAsia="Times New Roman" w:hAnsi="Times New Roman" w:cs="Times New Roman"/>
          <w:color w:val="000000"/>
          <w:sz w:val="28"/>
          <w:szCs w:val="24"/>
          <w:lang w:eastAsia="ru-RU"/>
        </w:rPr>
      </w:pPr>
      <w:r w:rsidRPr="00730116">
        <w:rPr>
          <w:rFonts w:ascii="Times New Roman" w:eastAsia="Times New Roman" w:hAnsi="Times New Roman" w:cs="Times New Roman"/>
          <w:color w:val="000000"/>
          <w:sz w:val="28"/>
          <w:szCs w:val="24"/>
          <w:lang w:eastAsia="ru-RU"/>
        </w:rPr>
        <w:lastRenderedPageBreak/>
        <w:t xml:space="preserve">2) координирует деятельность комиссий и рабочих групп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ого поселения;</w:t>
      </w:r>
    </w:p>
    <w:p w:rsidR="00730116" w:rsidRPr="00730116" w:rsidRDefault="00730116" w:rsidP="00730116">
      <w:pPr>
        <w:spacing w:after="0" w:line="240" w:lineRule="auto"/>
        <w:ind w:firstLine="567"/>
        <w:jc w:val="both"/>
        <w:rPr>
          <w:rFonts w:ascii="Times New Roman" w:eastAsia="Times New Roman" w:hAnsi="Times New Roman" w:cs="Times New Roman"/>
          <w:color w:val="000000"/>
          <w:sz w:val="28"/>
          <w:szCs w:val="24"/>
          <w:lang w:eastAsia="ru-RU"/>
        </w:rPr>
      </w:pPr>
      <w:r w:rsidRPr="00730116">
        <w:rPr>
          <w:rFonts w:ascii="Times New Roman" w:eastAsia="Times New Roman" w:hAnsi="Times New Roman" w:cs="Times New Roman"/>
          <w:color w:val="000000"/>
          <w:sz w:val="28"/>
          <w:szCs w:val="24"/>
          <w:lang w:eastAsia="ru-RU"/>
        </w:rPr>
        <w:t xml:space="preserve">3) по поручению председателя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 xml:space="preserve">ого поселения решает вопросы внутреннего распорядка Собрания депутатов </w:t>
      </w:r>
      <w:r w:rsidRPr="00730116">
        <w:rPr>
          <w:rFonts w:ascii="Times New Roman" w:eastAsia="Times New Roman" w:hAnsi="Times New Roman" w:cs="Times New Roman"/>
          <w:sz w:val="28"/>
          <w:szCs w:val="28"/>
          <w:lang w:eastAsia="ru-RU"/>
        </w:rPr>
        <w:t>Недвиговского</w:t>
      </w:r>
      <w:r w:rsidRPr="00730116">
        <w:rPr>
          <w:rFonts w:ascii="Times New Roman" w:eastAsia="Times New Roman" w:hAnsi="Times New Roman" w:cs="Times New Roman"/>
          <w:color w:val="000000"/>
          <w:sz w:val="28"/>
          <w:szCs w:val="24"/>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Times New Roman" w:hAnsi="Times New Roman" w:cs="Times New Roman"/>
          <w:color w:val="000000"/>
          <w:sz w:val="28"/>
          <w:szCs w:val="24"/>
          <w:lang w:eastAsia="ru-RU"/>
        </w:rPr>
        <w:t>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28. Глава Недвиговского сельского поселения. Временно исполняющий полномочия Главы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Глава Недвиговского сельского поселения</w:t>
      </w:r>
      <w:r w:rsidRPr="00730116">
        <w:rPr>
          <w:rFonts w:ascii="Times New Roman" w:eastAsia="Calibri" w:hAnsi="Times New Roman" w:cs="Times New Roman"/>
          <w:sz w:val="28"/>
          <w:szCs w:val="28"/>
          <w:lang w:eastAsia="ru-RU"/>
        </w:rPr>
        <w:t xml:space="preserve"> является главой муниципального образования «</w:t>
      </w:r>
      <w:r w:rsidRPr="00730116">
        <w:rPr>
          <w:rFonts w:ascii="Times New Roman" w:eastAsia="Times New Roman" w:hAnsi="Times New Roman" w:cs="Times New Roman"/>
          <w:sz w:val="28"/>
          <w:szCs w:val="28"/>
          <w:lang w:eastAsia="ru-RU"/>
        </w:rPr>
        <w:t>Недвиговское сельское поселение</w:t>
      </w:r>
      <w:r w:rsidRPr="00730116">
        <w:rPr>
          <w:rFonts w:ascii="Times New Roman" w:eastAsia="Calibri" w:hAnsi="Times New Roman" w:cs="Times New Roman"/>
          <w:sz w:val="28"/>
          <w:szCs w:val="28"/>
          <w:lang w:eastAsia="ru-RU"/>
        </w:rPr>
        <w:t xml:space="preserve">» – высшим должностным лицом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lang w:eastAsia="ru-RU"/>
        </w:rPr>
        <w:t xml:space="preserve"> и наделяется настоящим Уставом в соответствии со статьей 19 Федерального закона </w:t>
      </w:r>
      <w:r w:rsidRPr="00730116">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730116">
        <w:rPr>
          <w:rFonts w:ascii="Times New Roman" w:eastAsia="Calibri" w:hAnsi="Times New Roman" w:cs="Times New Roman"/>
          <w:sz w:val="28"/>
          <w:szCs w:val="28"/>
          <w:lang w:eastAsia="ru-RU"/>
        </w:rPr>
        <w:t xml:space="preserve"> собственными полномочиями по решению вопросов местного значения. </w:t>
      </w:r>
      <w:r w:rsidRPr="00730116">
        <w:rPr>
          <w:rFonts w:ascii="Times New Roman" w:eastAsia="Times New Roman" w:hAnsi="Times New Roman" w:cs="Times New Roman"/>
          <w:sz w:val="28"/>
          <w:szCs w:val="28"/>
          <w:lang w:eastAsia="ru-RU"/>
        </w:rPr>
        <w:t>Глава Недвиговского сельского поселения подконтролен и подотчетен населению и Собранию депутатов 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t xml:space="preserve">2. </w:t>
      </w:r>
      <w:r w:rsidRPr="00730116">
        <w:rPr>
          <w:rFonts w:ascii="Times New Roman" w:eastAsia="Times New Roman" w:hAnsi="Times New Roman" w:cs="Times New Roman"/>
          <w:sz w:val="28"/>
          <w:szCs w:val="28"/>
          <w:lang w:eastAsia="ru-RU"/>
        </w:rPr>
        <w:t>Глава Недвиговского сельского поселения</w:t>
      </w:r>
      <w:r w:rsidRPr="00730116">
        <w:rPr>
          <w:rFonts w:ascii="Times New Roman" w:eastAsia="Calibri" w:hAnsi="Times New Roman" w:cs="Times New Roman"/>
          <w:sz w:val="28"/>
          <w:szCs w:val="28"/>
          <w:lang w:eastAsia="ru-RU"/>
        </w:rPr>
        <w:t xml:space="preserve"> избирается Собранием депутатов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lang w:eastAsia="ru-RU"/>
        </w:rPr>
        <w:t xml:space="preserve"> из числа кандидатов, представленных конкурсной комиссией по результатам конкурса</w:t>
      </w:r>
      <w:r w:rsidRPr="00730116">
        <w:rPr>
          <w:rFonts w:ascii="Times New Roman" w:eastAsia="Calibri" w:hAnsi="Times New Roman" w:cs="Times New Roman"/>
          <w:sz w:val="28"/>
          <w:szCs w:val="28"/>
        </w:rPr>
        <w:t xml:space="preserve">, и возглавляет Администрацию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lang w:eastAsia="ru-RU"/>
        </w:rPr>
        <w:t>.</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t xml:space="preserve">3. Порядок проведения конкурса по отбору кандидатур на должность </w:t>
      </w:r>
      <w:r w:rsidRPr="00730116">
        <w:rPr>
          <w:rFonts w:ascii="Times New Roman" w:eastAsia="Times New Roman" w:hAnsi="Times New Roman" w:cs="Times New Roman"/>
          <w:sz w:val="28"/>
          <w:szCs w:val="28"/>
          <w:lang w:eastAsia="ru-RU"/>
        </w:rPr>
        <w:t>Главы Недвиговского сельского поселения</w:t>
      </w:r>
      <w:r w:rsidRPr="00730116">
        <w:rPr>
          <w:rFonts w:ascii="Times New Roman" w:eastAsia="Calibri" w:hAnsi="Times New Roman" w:cs="Times New Roman"/>
          <w:sz w:val="28"/>
          <w:szCs w:val="28"/>
          <w:lang w:eastAsia="ru-RU"/>
        </w:rPr>
        <w:t xml:space="preserve"> устанавливается Собранием депутатов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t xml:space="preserve">Общее число членов конкурсной комиссии в </w:t>
      </w:r>
      <w:r w:rsidRPr="00730116">
        <w:rPr>
          <w:rFonts w:ascii="Times New Roman" w:eastAsia="Times New Roman" w:hAnsi="Times New Roman" w:cs="Times New Roman"/>
          <w:sz w:val="28"/>
          <w:szCs w:val="28"/>
          <w:lang w:eastAsia="ru-RU"/>
        </w:rPr>
        <w:t>Недвиговском сельском поселении</w:t>
      </w:r>
      <w:r w:rsidRPr="00730116">
        <w:rPr>
          <w:rFonts w:ascii="Times New Roman" w:eastAsia="Calibri" w:hAnsi="Times New Roman" w:cs="Times New Roman"/>
          <w:sz w:val="28"/>
          <w:szCs w:val="28"/>
          <w:lang w:eastAsia="ru-RU"/>
        </w:rPr>
        <w:t xml:space="preserve"> устанавливается Собранием депутатов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lang w:eastAsia="ru-RU"/>
        </w:rPr>
        <w:t>.</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Половина членов конкурсной комиссии назначаются </w:t>
      </w:r>
      <w:r w:rsidRPr="00730116">
        <w:rPr>
          <w:rFonts w:ascii="Times New Roman" w:eastAsia="Calibri" w:hAnsi="Times New Roman" w:cs="Times New Roman"/>
          <w:sz w:val="28"/>
          <w:szCs w:val="28"/>
          <w:lang w:eastAsia="ru-RU"/>
        </w:rPr>
        <w:t xml:space="preserve">Собранием депутатов </w:t>
      </w:r>
      <w:r w:rsidRPr="00730116">
        <w:rPr>
          <w:rFonts w:ascii="Times New Roman" w:eastAsia="Times New Roman" w:hAnsi="Times New Roman" w:cs="Times New Roman"/>
          <w:sz w:val="28"/>
          <w:szCs w:val="28"/>
          <w:lang w:eastAsia="ru-RU"/>
        </w:rPr>
        <w:t>Недвиговского сельского поселения, а другая половина – Главой Мясниковского района.</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t xml:space="preserve">4. Собранию депутатов </w:t>
      </w:r>
      <w:r w:rsidRPr="00730116">
        <w:rPr>
          <w:rFonts w:ascii="Times New Roman" w:eastAsia="Times New Roman" w:hAnsi="Times New Roman" w:cs="Times New Roman"/>
          <w:sz w:val="28"/>
          <w:szCs w:val="28"/>
          <w:lang w:eastAsia="ru-RU"/>
        </w:rPr>
        <w:t>Недвиговского сельского поселения</w:t>
      </w:r>
      <w:r w:rsidRPr="00730116">
        <w:rPr>
          <w:rFonts w:ascii="Times New Roman" w:eastAsia="Calibri" w:hAnsi="Times New Roman" w:cs="Times New Roman"/>
          <w:sz w:val="28"/>
          <w:szCs w:val="28"/>
          <w:lang w:eastAsia="ru-RU"/>
        </w:rPr>
        <w:t xml:space="preserve"> для проведения голосования по кандидатурам на должность </w:t>
      </w:r>
      <w:r w:rsidRPr="00730116">
        <w:rPr>
          <w:rFonts w:ascii="Times New Roman" w:eastAsia="Times New Roman" w:hAnsi="Times New Roman" w:cs="Times New Roman"/>
          <w:sz w:val="28"/>
          <w:szCs w:val="28"/>
          <w:lang w:eastAsia="ru-RU"/>
        </w:rPr>
        <w:t>Главы Недвиговского сельского поселения</w:t>
      </w:r>
      <w:r w:rsidRPr="00730116">
        <w:rPr>
          <w:rFonts w:ascii="Times New Roman" w:eastAsia="Calibri" w:hAnsi="Times New Roman" w:cs="Times New Roman"/>
          <w:sz w:val="28"/>
          <w:szCs w:val="28"/>
          <w:lang w:eastAsia="ru-RU"/>
        </w:rPr>
        <w:t xml:space="preserve"> представляется не менее двух зарегистрированных конкурсной комиссией кандидатов.</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30116">
        <w:rPr>
          <w:rFonts w:ascii="Times New Roman" w:eastAsia="Calibri" w:hAnsi="Times New Roman" w:cs="Times New Roman"/>
          <w:sz w:val="28"/>
          <w:szCs w:val="28"/>
          <w:lang w:eastAsia="ru-RU"/>
        </w:rPr>
        <w:lastRenderedPageBreak/>
        <w:t xml:space="preserve">5. При официальном вступлении в должность Глава </w:t>
      </w:r>
      <w:r w:rsidRPr="00730116">
        <w:rPr>
          <w:rFonts w:ascii="Times New Roman" w:eastAsia="Times New Roman" w:hAnsi="Times New Roman" w:cs="Times New Roman"/>
          <w:sz w:val="28"/>
          <w:szCs w:val="28"/>
          <w:lang w:eastAsia="ru-RU"/>
        </w:rPr>
        <w:t>Недвиговского</w:t>
      </w:r>
      <w:r w:rsidRPr="00730116">
        <w:rPr>
          <w:rFonts w:ascii="Times New Roman" w:eastAsia="Calibri" w:hAnsi="Times New Roman" w:cs="Times New Roman"/>
          <w:sz w:val="28"/>
          <w:szCs w:val="28"/>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Calibri" w:hAnsi="Times New Roman" w:cs="Times New Roman"/>
          <w:sz w:val="28"/>
          <w:szCs w:val="28"/>
          <w:lang w:eastAsia="ru-RU"/>
        </w:rPr>
        <w:t xml:space="preserve">ого поселения произносит клятву: «Вступая в должность Главы </w:t>
      </w:r>
      <w:r w:rsidRPr="00730116">
        <w:rPr>
          <w:rFonts w:ascii="Times New Roman" w:eastAsia="Times New Roman" w:hAnsi="Times New Roman" w:cs="Times New Roman"/>
          <w:sz w:val="28"/>
          <w:szCs w:val="28"/>
          <w:lang w:eastAsia="ru-RU"/>
        </w:rPr>
        <w:t>Недвиговского</w:t>
      </w:r>
      <w:r w:rsidRPr="00730116">
        <w:rPr>
          <w:rFonts w:ascii="Times New Roman" w:eastAsia="Calibri" w:hAnsi="Times New Roman" w:cs="Times New Roman"/>
          <w:sz w:val="28"/>
          <w:szCs w:val="28"/>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Calibri" w:hAnsi="Times New Roman" w:cs="Times New Roman"/>
          <w:sz w:val="28"/>
          <w:szCs w:val="28"/>
          <w:lang w:eastAsia="ru-RU"/>
        </w:rPr>
        <w:t>ого поселения, клянусь – при осуществлении полномочий, предоставленных мне Уставом муниципального образования «</w:t>
      </w:r>
      <w:r w:rsidRPr="00730116">
        <w:rPr>
          <w:rFonts w:ascii="Times New Roman" w:eastAsia="Times New Roman" w:hAnsi="Times New Roman" w:cs="Times New Roman"/>
          <w:sz w:val="28"/>
          <w:szCs w:val="28"/>
          <w:lang w:eastAsia="ru-RU"/>
        </w:rPr>
        <w:t>Недвиговское</w:t>
      </w:r>
      <w:r w:rsidRPr="00730116">
        <w:rPr>
          <w:rFonts w:ascii="Times New Roman" w:eastAsia="Calibri" w:hAnsi="Times New Roman" w:cs="Times New Roman"/>
          <w:sz w:val="28"/>
          <w:szCs w:val="28"/>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Calibri" w:hAnsi="Times New Roman" w:cs="Times New Roman"/>
          <w:sz w:val="28"/>
          <w:szCs w:val="28"/>
          <w:lang w:eastAsia="ru-RU"/>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730116">
        <w:rPr>
          <w:rFonts w:ascii="Times New Roman" w:eastAsia="Times New Roman" w:hAnsi="Times New Roman" w:cs="Times New Roman"/>
          <w:sz w:val="28"/>
          <w:szCs w:val="28"/>
          <w:lang w:eastAsia="ru-RU"/>
        </w:rPr>
        <w:t>Недвиговское</w:t>
      </w:r>
      <w:r w:rsidRPr="00730116">
        <w:rPr>
          <w:rFonts w:ascii="Times New Roman" w:eastAsia="Calibri" w:hAnsi="Times New Roman" w:cs="Times New Roman"/>
          <w:sz w:val="28"/>
          <w:szCs w:val="28"/>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Calibri" w:hAnsi="Times New Roman" w:cs="Times New Roman"/>
          <w:sz w:val="28"/>
          <w:szCs w:val="28"/>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730116">
        <w:rPr>
          <w:rFonts w:ascii="Times New Roman" w:eastAsia="Times New Roman" w:hAnsi="Times New Roman" w:cs="Times New Roman"/>
          <w:sz w:val="28"/>
          <w:szCs w:val="28"/>
          <w:lang w:eastAsia="ru-RU"/>
        </w:rPr>
        <w:t>Недвиговского</w:t>
      </w:r>
      <w:r w:rsidRPr="00730116">
        <w:rPr>
          <w:rFonts w:ascii="Times New Roman" w:eastAsia="Calibri" w:hAnsi="Times New Roman" w:cs="Times New Roman"/>
          <w:sz w:val="28"/>
          <w:szCs w:val="28"/>
          <w:lang w:eastAsia="ru-RU"/>
        </w:rPr>
        <w:t xml:space="preserve"> </w:t>
      </w:r>
      <w:r w:rsidRPr="00730116">
        <w:rPr>
          <w:rFonts w:ascii="Times New Roman" w:eastAsia="Times New Roman" w:hAnsi="Times New Roman" w:cs="Times New Roman"/>
          <w:sz w:val="28"/>
          <w:szCs w:val="28"/>
          <w:lang w:eastAsia="ru-RU"/>
        </w:rPr>
        <w:t>сельск</w:t>
      </w:r>
      <w:r w:rsidRPr="00730116">
        <w:rPr>
          <w:rFonts w:ascii="Times New Roman" w:eastAsia="Calibri" w:hAnsi="Times New Roman" w:cs="Times New Roman"/>
          <w:sz w:val="28"/>
          <w:szCs w:val="28"/>
          <w:lang w:eastAsia="ru-RU"/>
        </w:rPr>
        <w:t>ого поселения и во благо всех его жителей».</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Calibri" w:hAnsi="Times New Roman" w:cs="Times New Roman"/>
          <w:sz w:val="28"/>
          <w:szCs w:val="28"/>
          <w:lang w:eastAsia="ru-RU"/>
        </w:rPr>
        <w:t xml:space="preserve">6. </w:t>
      </w:r>
      <w:r w:rsidRPr="00730116">
        <w:rPr>
          <w:rFonts w:ascii="Times New Roman" w:eastAsia="Times New Roman" w:hAnsi="Times New Roman" w:cs="Times New Roman"/>
          <w:sz w:val="28"/>
          <w:szCs w:val="28"/>
          <w:lang w:eastAsia="ru-RU"/>
        </w:rPr>
        <w:t>Глава Недвиговского сельск</w:t>
      </w:r>
      <w:r w:rsidRPr="00730116">
        <w:rPr>
          <w:rFonts w:ascii="Times New Roman" w:eastAsia="Calibri" w:hAnsi="Times New Roman" w:cs="Times New Roman"/>
          <w:sz w:val="28"/>
          <w:szCs w:val="28"/>
          <w:lang w:eastAsia="ru-RU"/>
        </w:rPr>
        <w:t>ого поселения</w:t>
      </w:r>
      <w:r w:rsidRPr="00730116">
        <w:rPr>
          <w:rFonts w:ascii="Times New Roman" w:eastAsia="Times New Roman" w:hAnsi="Times New Roman" w:cs="Times New Roman"/>
          <w:sz w:val="28"/>
          <w:szCs w:val="28"/>
          <w:lang w:eastAsia="ru-RU"/>
        </w:rPr>
        <w:t xml:space="preserve"> представляет Недвиговское сельское поселение в Совете муниципальных образований Ростовской области.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В случае, если Глава Недвиговского сельск</w:t>
      </w:r>
      <w:r w:rsidRPr="00730116">
        <w:rPr>
          <w:rFonts w:ascii="Times New Roman" w:eastAsia="Calibri" w:hAnsi="Times New Roman" w:cs="Times New Roman"/>
          <w:sz w:val="28"/>
          <w:szCs w:val="28"/>
          <w:lang w:eastAsia="ru-RU"/>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730116">
        <w:rPr>
          <w:rFonts w:ascii="Times New Roman" w:eastAsia="Times New Roman" w:hAnsi="Times New Roman" w:cs="Times New Roman"/>
          <w:sz w:val="28"/>
          <w:szCs w:val="28"/>
          <w:lang w:eastAsia="ru-RU"/>
        </w:rPr>
        <w:t xml:space="preserve"> руководитель структурного подразделения Администрации Недвиговского сельского поселения, определяемый Главой Недвиговского сельского поселения, либо в случае отсутствия руководителя структурного подразделения Администрации Недвиговского сельского поселения – иное должностное лицо Администрации Недвиговского сельского поселения, определяемое Главой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случае неиздания Главой Недвиговского сельского поселения соответствующего распоряжения Администрации Недвиговского сельского поселения, обязанности Главы Недвиговского сельского поселения в период его отсутствия временно исполняет иное должностное лицо Администрации Недвиговского сельского поселения, установленное Регламентом Администрации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Если Регламентом Администрации Недвиговского сельского поселения не установлено лицо, временно исполняющее обязанности Главы Недвиговского сельского поселения в период его отсутствия, либо данное лицо отсутствует, должностное лицо Администрации Недвиговского сельского поселения, временно исполняющее обязанности Главы Недвиговского сельского поселения в период его отсутствия, определяется Собранием депутатов Недвиговского сельского поселения.</w:t>
      </w:r>
    </w:p>
    <w:p w:rsidR="00730116" w:rsidRPr="00730116" w:rsidRDefault="00730116" w:rsidP="00730116">
      <w:pPr>
        <w:spacing w:after="0" w:line="288" w:lineRule="atLeast"/>
        <w:ind w:firstLine="708"/>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8. В случае досрочного прекращения полномочий Главы Недвиговского сельского поселения либо применения к нему по решению суда мер </w:t>
      </w:r>
      <w:r w:rsidRPr="00730116">
        <w:rPr>
          <w:rFonts w:ascii="Times New Roman" w:eastAsia="Times New Roman" w:hAnsi="Times New Roman" w:cs="Times New Roman"/>
          <w:sz w:val="28"/>
          <w:szCs w:val="28"/>
          <w:lang w:eastAsia="ru-RU"/>
        </w:rPr>
        <w:lastRenderedPageBreak/>
        <w:t>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Недвиговского сельского поселения, назначаемый Губернатором Ростовской области на срок до дня избрания Главы Недвиговского сельского поселения в установленном порядке и вступления его в должность.</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До назначения Губернатором Ростовской области временно исполняющего полномочия Главы Недвиговского сельского поселения, полномочия Главы Недвиговского сельского поселения исполняет должностное лицо Администрации Недвиговского сельского поселения, определяемое в соответствии с пунктом 7 настоящей статьи.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Временно исполняющий полномочия Главы Недвиговского сельского поселения обладает правами и обязанностями Главы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29. Полномочия Главы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 исключительной компетенции Главы Недвиговского сельского поселения находятся: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представительство Недвиговского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издание в пределах своих полномочий правовых актов;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право требования созыва внеочередного заседания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w:t>
      </w:r>
      <w:r w:rsidRPr="00730116">
        <w:rPr>
          <w:rFonts w:ascii="Times New Roman" w:eastAsia="Times New Roman" w:hAnsi="Times New Roman" w:cs="Times New Roman"/>
          <w:bCs/>
          <w:sz w:val="28"/>
          <w:szCs w:val="28"/>
          <w:lang w:eastAsia="ru-RU"/>
        </w:rPr>
        <w:t>Глава</w:t>
      </w:r>
      <w:r w:rsidRPr="00730116">
        <w:rPr>
          <w:rFonts w:ascii="Times New Roman" w:eastAsia="Times New Roman" w:hAnsi="Times New Roman" w:cs="Times New Roman"/>
          <w:sz w:val="28"/>
          <w:szCs w:val="28"/>
          <w:lang w:eastAsia="ru-RU"/>
        </w:rPr>
        <w:t xml:space="preserve"> Недвиговского сельского поселения обеспечивает осуществление органами местного самоуправления Недвиговского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Недвиговского сельского поселения федеральными законами и областными законами;</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w:t>
      </w:r>
      <w:r w:rsidRPr="00730116">
        <w:rPr>
          <w:rFonts w:ascii="Times New Roman" w:eastAsia="Times New Roman" w:hAnsi="Times New Roman" w:cs="Times New Roman"/>
          <w:bCs/>
          <w:sz w:val="28"/>
          <w:szCs w:val="28"/>
          <w:lang w:eastAsia="ru-RU"/>
        </w:rPr>
        <w:t>Глава</w:t>
      </w:r>
      <w:r w:rsidRPr="00730116">
        <w:rPr>
          <w:rFonts w:ascii="Times New Roman" w:eastAsia="Times New Roman" w:hAnsi="Times New Roman" w:cs="Times New Roman"/>
          <w:sz w:val="28"/>
          <w:szCs w:val="28"/>
          <w:lang w:eastAsia="ru-RU"/>
        </w:rPr>
        <w:t xml:space="preserve"> Недвиговского сельского поселения исполняет полномочия главы Администрации Недвиговского сельского поселения, в том числе:</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а) от имени Недвиговского сельского поселения приобретает и осуществляет имущественные и иные права и обязанности, выступает в суде без </w:t>
      </w:r>
      <w:r w:rsidRPr="00730116">
        <w:rPr>
          <w:rFonts w:ascii="Times New Roman" w:eastAsia="Times New Roman" w:hAnsi="Times New Roman" w:cs="Times New Roman"/>
          <w:sz w:val="28"/>
          <w:szCs w:val="28"/>
          <w:lang w:eastAsia="ru-RU"/>
        </w:rPr>
        <w:lastRenderedPageBreak/>
        <w:t>доверенности;</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б) представляет Администрацию Недвиговского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Недвиговского сельского поселения, выдает доверенности на представление ее интересов; </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организует взаимодействие Администрации Недвиговского сельского поселения с Собранием депутатов Недвиговского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 обеспечивает составление и внесение в Собрание депутатов Недвиговского сельского поселения бюджета Недвиговского сельского поселения и отчета о его исполнении, исполнение бюджета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е) вносит в Собрание депутатов Недвиговского сельского поселения проекты нормативных правовых актов Собрания депутатов Недвиговского сельского поселения, предусматривающих установление, изменение и отмену местных налогов и сборов, осуществление расходов из средств бюджета Недвиговского сельского поселения, и дает заключения на проекты таких нормативных правовых актов;</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ж) организует разработку, утверждение и исполнение муниципальных программ;</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и) издает в пределах своих полномочий правовые акты;</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к) вносит проекты решений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л) утверждает штатное расписание Администрации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м) является представителем нанимателя (работодателем) в отношении муниципальных служащих, проходящих муниципальную службу в Администрации Недвиговского сельского поселения, иных работников Администрации Недвиговского сельского поселения, вправе делегировать </w:t>
      </w:r>
      <w:r w:rsidRPr="00730116">
        <w:rPr>
          <w:rFonts w:ascii="Times New Roman" w:eastAsia="Times New Roman" w:hAnsi="Times New Roman" w:cs="Times New Roman"/>
          <w:sz w:val="28"/>
          <w:szCs w:val="28"/>
          <w:lang w:eastAsia="ru-RU"/>
        </w:rPr>
        <w:lastRenderedPageBreak/>
        <w:t>полномочия представителя нанимателя (работодателя) в отношении указанных муниципальных служащих в соответствии с областным законом;</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н) ведет прием граждан, рассматривает обращения граждан по вопросам, относящимся к его компетенции;</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 осуществляет иные полномочия в соответствии с федеральным и областным законодательством, настоящим Уставом.</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Глава Недвиговского сельского поселения представляет Собранию депутатов Недвиговского сельского поселения ежегодные отчеты о результатах своей деятельности, деятельности Администрации Недвиговского сельского поселения, в том числе о решении вопросов, поставленных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Статья 30. Досрочное п</w:t>
      </w:r>
      <w:r w:rsidRPr="00730116">
        <w:rPr>
          <w:rFonts w:ascii="Times New Roman" w:eastAsia="Times New Roman" w:hAnsi="Times New Roman" w:cs="Times New Roman"/>
          <w:bCs/>
          <w:sz w:val="28"/>
          <w:szCs w:val="28"/>
          <w:lang w:eastAsia="ru-RU"/>
        </w:rPr>
        <w:t xml:space="preserve">рекращение полномочий </w:t>
      </w:r>
      <w:r w:rsidRPr="00730116">
        <w:rPr>
          <w:rFonts w:ascii="Times New Roman" w:eastAsia="Times New Roman" w:hAnsi="Times New Roman" w:cs="Times New Roman"/>
          <w:sz w:val="28"/>
          <w:szCs w:val="28"/>
          <w:lang w:eastAsia="ru-RU"/>
        </w:rPr>
        <w:t>Г</w:t>
      </w:r>
      <w:r w:rsidRPr="00730116">
        <w:rPr>
          <w:rFonts w:ascii="Times New Roman" w:eastAsia="Times New Roman" w:hAnsi="Times New Roman" w:cs="Times New Roman"/>
          <w:bCs/>
          <w:sz w:val="28"/>
          <w:szCs w:val="28"/>
          <w:lang w:eastAsia="ru-RU"/>
        </w:rPr>
        <w:t>лавы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Полномочия Главы </w:t>
      </w:r>
      <w:r w:rsidRPr="00730116">
        <w:rPr>
          <w:rFonts w:ascii="Times New Roman" w:eastAsia="Times New Roman" w:hAnsi="Times New Roman" w:cs="Times New Roman"/>
          <w:bCs/>
          <w:sz w:val="28"/>
          <w:szCs w:val="28"/>
          <w:lang w:eastAsia="ru-RU"/>
        </w:rPr>
        <w:t>Недвиговского сельского поселения</w:t>
      </w:r>
      <w:r w:rsidRPr="00730116">
        <w:rPr>
          <w:rFonts w:ascii="Times New Roman" w:eastAsia="Times New Roman" w:hAnsi="Times New Roman" w:cs="Times New Roman"/>
          <w:sz w:val="28"/>
          <w:szCs w:val="28"/>
          <w:lang w:eastAsia="ru-RU"/>
        </w:rPr>
        <w:t xml:space="preserve"> прекращаются досрочно в случаях, предусмотренных пунктом 1 статьи 37 настоящего Устава, а также в следующих случаях:</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утрата доверия Президента Российской Федерации;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удаление в отставку;</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отрешение от должности;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установленная в судебном порядке стойкая неспособность по состоянию здоровья осуществлять полномочия Главы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преобразование муниципального образования «Недвиговское сельское поселение», осуществляемое в соответствии с частями 6 и 7 статьи 12 Федерального закона «</w:t>
      </w:r>
      <w:r w:rsidRPr="00730116">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sz w:val="28"/>
          <w:szCs w:val="28"/>
          <w:lang w:eastAsia="ru-RU"/>
        </w:rPr>
        <w:t>»;</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увеличение численности избирателей муниципального образования «Недвиговское сельское поселение» более чем на 25 процентов;</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Решение о досрочном прекращении полномочий Главы Недвиговского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Недвиговского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Pr="00730116">
        <w:rPr>
          <w:rFonts w:ascii="Times New Roman" w:eastAsia="Times New Roman" w:hAnsi="Times New Roman" w:cs="Times New Roman"/>
          <w:sz w:val="28"/>
          <w:szCs w:val="28"/>
          <w:lang w:eastAsia="ru-RU"/>
        </w:rPr>
        <w:lastRenderedPageBreak/>
        <w:t xml:space="preserve">Недвиговского сельского поселения. </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Собрание депутатов Недвиговского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Недвиговского сельского поселения в отставку по инициативе депутатов Собрания депутатов Недвиговского сельского поселения или по инициативе Губернатора Ростовской области.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Основаниями для удаления Главы Недвиговского сельского поселения в отставку являются: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решения, действия (бездействие) Главы Недвиговского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Недвиговского сельского поселения федеральными законами и областными законами;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неудовлетворительная оценка деятельности Главы Недвиговского сельского поселения Собранием депутатов Недвиговского сельского поселения по результатам его ежегодного отчета перед Собранием депутатов Недвиговского сельского поселения, данная два раза подряд;</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допущение Главой Недвиговского сельского поселения, Администрацией Недвиговского сельского поселения, иными органами и должностными лицами местного самоуправления Недвиговского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w:t>
      </w:r>
      <w:r w:rsidRPr="00730116">
        <w:rPr>
          <w:rFonts w:ascii="Times New Roman" w:eastAsia="Times New Roman" w:hAnsi="Times New Roman" w:cs="Times New Roman"/>
          <w:sz w:val="28"/>
          <w:szCs w:val="28"/>
          <w:lang w:eastAsia="ru-RU"/>
        </w:rPr>
        <w:lastRenderedPageBreak/>
        <w:t>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систематическое недостижение показателей эффективности деятельности органов местного самоуправления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Инициатива депутатов Собрания депутатов Недвиговского сельского поселения об удалении Главы Недвиговского сельского поселения в отставку, выдвинутая не менее чем одной третью от установленной численности депутатов Собрания депутатов Недвиговского сельского поселения, оформляется в виде обращения, которое вносится в Собрание депутатов Недвиговского сельского поселения. Указанное обращение вносится вместе с проектом решения Собрания депутатов Недвиговского сельского поселения об удалении Главы Недвиговского сельского поселения в отставку. О выдвижении данной инициативы Глава Недвиговского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Рассмотрение инициативы депутатов Собрания депутатов Недвиговского сельского поселения об удалении Главы Недвиговского сельского поселения в отставку осуществляется с учетом мнения Губернатора Ростовской области.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В случае, если при рассмотрении инициативы депутатов Собрания депутатов Недвиговского сельского поселения об удалении Главы Недвиговского сельского поселения в отставку предполагается рассмотрение вопросов, касающихся обеспечения осуществления органами местного самоуправления Недвиговского сельского поселения отдельных государственных полномочий, переданных органам местного самоуправления Недвиговского сельского поселения федеральными законами и областными законами, и (или) решений, действий (бездействия) Главы Недвиговского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Недвиговского сельского поселения в отставку может быть принято только при согласии Губернатора Ростовской области.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8. Инициатива Губернатора Ростовской области об удалении Главы Недвиговского сельского поселения в отставку оформляется в виде обращения, которое вносится в Собрание депутатов Недвиговского сельского поселения </w:t>
      </w:r>
      <w:r w:rsidRPr="00730116">
        <w:rPr>
          <w:rFonts w:ascii="Times New Roman" w:eastAsia="Times New Roman" w:hAnsi="Times New Roman" w:cs="Times New Roman"/>
          <w:sz w:val="28"/>
          <w:szCs w:val="28"/>
          <w:lang w:eastAsia="ru-RU"/>
        </w:rPr>
        <w:lastRenderedPageBreak/>
        <w:t>вместе с проектом соответствующего решения Собрания депутатов Недвиговского сельского поселения. О выдвижении данной инициативы Глава Недвиговского сельского поселения уведомляется не позднее дня, следующего за днем внесения указанного обращения в Собрание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Рассмотрение инициативы депутатов Собрания депутатов Недвиговского сельского поселения или Губернатора Ростовской области об удалении Главы Недвиговского сельского поселения в отставку осуществляется Собранием депутатов Недвиговского сельского поселения в течение одного месяца со дня внесения соответствующего обращения.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10. Решение Собрания депутатов Недвиговского сельского поселения об удалении Главы Недвиговского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Недвиговского сельского поселения. </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Решение Собрания депутатов Недвиговского сельского поселения об удалении Главы Недвиговского сельского поселения в отставку подписывается председателем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12. При рассмотрении и принятии Собранием депутатов Недвиговского сельского поселения решения об удалении Главы Недвиговского сельского поселения в отставку должны быть обеспечены:</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Недвиговского сельского поселения или Губернатора Ростовской области и с проектом решения Собрания депутатов Недвиговского сельского поселения об удалении его в отставку;</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предоставление ему возможности дать депутатам Собрания депутатов Недвиговского сельского поселения объяснения по поводу обстоятельств, выдвигаемых в качестве основания для удаления в отставку.</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13. Решение Собрания депутатов Недвиговского сельского поселения об удалении Главы Недвиговского сельского поселения в отставку подлежит официальному обнародованию не позднее чем через пять дней со дня его принятия.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14. В случае, если инициатива депутатов Собрания депутатов Недвиговского сельского поселения или Губернатора Ростовской области об удалении Главы Недвиговского сельского поселения в отставку отклонена Собранием депутатов Недвиговского сельского поселения, вопрос об удалении Главы Недвиговского сельского поселения в отставку может быть вынесен на </w:t>
      </w:r>
      <w:r w:rsidRPr="00730116">
        <w:rPr>
          <w:rFonts w:ascii="Times New Roman" w:eastAsia="Times New Roman" w:hAnsi="Times New Roman" w:cs="Times New Roman"/>
          <w:sz w:val="28"/>
          <w:szCs w:val="28"/>
          <w:lang w:eastAsia="ru-RU"/>
        </w:rPr>
        <w:lastRenderedPageBreak/>
        <w:t>повторное рассмотрение Собранием депутатов Недвиговского сельского поселения не ранее чем через два месяца со дня проведения заседания Собрания депутатов Недвиговского сельского поселения, на котором рассматривался указанный вопрос.</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15. Глава Недвиговского сельского поселения, в отношении которого Собранием депутатов Недвиговского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16. В случае досрочного прекращения полномочий Главы Недвиговского сельского поселения избрание Главы Недвиговского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Недвиговского сельского поселения осталось менее шести месяцев, избрание Главы Недвиговского сельского поселения осуществляется в течение трех месяцев со дня избрания Собрания депутатов Недвиговского сельского поселения в правомочном составе.</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17. </w:t>
      </w:r>
      <w:r w:rsidRPr="00730116">
        <w:rPr>
          <w:rFonts w:ascii="Times New Roman" w:eastAsia="Calibri" w:hAnsi="Times New Roman" w:cs="Times New Roman"/>
          <w:sz w:val="28"/>
          <w:szCs w:val="28"/>
          <w:shd w:val="clear" w:color="auto" w:fill="FFFFFF"/>
        </w:rPr>
        <w:t xml:space="preserve">В случае, если </w:t>
      </w:r>
      <w:r w:rsidRPr="00730116">
        <w:rPr>
          <w:rFonts w:ascii="Times New Roman" w:eastAsia="Times New Roman" w:hAnsi="Times New Roman" w:cs="Times New Roman"/>
          <w:sz w:val="28"/>
          <w:szCs w:val="28"/>
          <w:lang w:eastAsia="ru-RU"/>
        </w:rPr>
        <w:t>Глава Недвиговского сельского поселения</w:t>
      </w:r>
      <w:r w:rsidRPr="00730116">
        <w:rPr>
          <w:rFonts w:ascii="Times New Roman" w:eastAsia="Calibri" w:hAnsi="Times New Roman" w:cs="Times New Roman"/>
          <w:sz w:val="28"/>
          <w:szCs w:val="28"/>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730116">
        <w:rPr>
          <w:rFonts w:ascii="Times New Roman" w:eastAsia="Times New Roman" w:hAnsi="Times New Roman" w:cs="Times New Roman"/>
          <w:sz w:val="28"/>
          <w:szCs w:val="28"/>
          <w:lang w:eastAsia="ru-RU"/>
        </w:rPr>
        <w:t>Главы Недвиговского сельского поселения</w:t>
      </w:r>
      <w:r w:rsidRPr="00730116">
        <w:rPr>
          <w:rFonts w:ascii="Times New Roman" w:eastAsia="Calibri" w:hAnsi="Times New Roman" w:cs="Times New Roman"/>
          <w:sz w:val="28"/>
          <w:szCs w:val="28"/>
          <w:shd w:val="clear" w:color="auto" w:fill="FFFFFF"/>
        </w:rPr>
        <w:t xml:space="preserve"> или решения </w:t>
      </w:r>
      <w:r w:rsidRPr="00730116">
        <w:rPr>
          <w:rFonts w:ascii="Times New Roman" w:eastAsia="Times New Roman" w:hAnsi="Times New Roman" w:cs="Times New Roman"/>
          <w:sz w:val="28"/>
          <w:szCs w:val="28"/>
          <w:lang w:eastAsia="ru-RU"/>
        </w:rPr>
        <w:t>Собрания депутатов Недвиговского сельского поселения</w:t>
      </w:r>
      <w:r w:rsidRPr="00730116">
        <w:rPr>
          <w:rFonts w:ascii="Times New Roman" w:eastAsia="Calibri" w:hAnsi="Times New Roman" w:cs="Times New Roman"/>
          <w:sz w:val="28"/>
          <w:szCs w:val="28"/>
          <w:shd w:val="clear" w:color="auto" w:fill="FFFFFF"/>
        </w:rPr>
        <w:t xml:space="preserve"> об удалении </w:t>
      </w:r>
      <w:r w:rsidRPr="00730116">
        <w:rPr>
          <w:rFonts w:ascii="Times New Roman" w:eastAsia="Times New Roman" w:hAnsi="Times New Roman" w:cs="Times New Roman"/>
          <w:sz w:val="28"/>
          <w:szCs w:val="28"/>
          <w:lang w:eastAsia="ru-RU"/>
        </w:rPr>
        <w:t>Главы Недвиговского сельского поселения</w:t>
      </w:r>
      <w:r w:rsidRPr="00730116">
        <w:rPr>
          <w:rFonts w:ascii="Times New Roman" w:eastAsia="Calibri" w:hAnsi="Times New Roman" w:cs="Times New Roman"/>
          <w:sz w:val="28"/>
          <w:szCs w:val="28"/>
          <w:shd w:val="clear" w:color="auto" w:fill="FFFFFF"/>
        </w:rPr>
        <w:t xml:space="preserve"> в отставку, обжалует данные правовой акт или решение в судебном порядке, </w:t>
      </w:r>
      <w:r w:rsidRPr="00730116">
        <w:rPr>
          <w:rFonts w:ascii="Times New Roman" w:eastAsia="Times New Roman" w:hAnsi="Times New Roman" w:cs="Times New Roman"/>
          <w:sz w:val="28"/>
          <w:szCs w:val="28"/>
          <w:lang w:eastAsia="ru-RU"/>
        </w:rPr>
        <w:t>Собрание депутатов Недвиговского сельского поселения</w:t>
      </w:r>
      <w:r w:rsidRPr="00730116">
        <w:rPr>
          <w:rFonts w:ascii="Times New Roman" w:eastAsia="Calibri" w:hAnsi="Times New Roman" w:cs="Times New Roman"/>
          <w:sz w:val="28"/>
          <w:szCs w:val="28"/>
          <w:shd w:val="clear" w:color="auto" w:fill="FFFFFF"/>
        </w:rPr>
        <w:t xml:space="preserve"> не вправе принимать решение об избрании </w:t>
      </w:r>
      <w:r w:rsidRPr="00730116">
        <w:rPr>
          <w:rFonts w:ascii="Times New Roman" w:eastAsia="Times New Roman" w:hAnsi="Times New Roman" w:cs="Times New Roman"/>
          <w:sz w:val="28"/>
          <w:szCs w:val="28"/>
          <w:lang w:eastAsia="ru-RU"/>
        </w:rPr>
        <w:t>Главы Недвиговского сельского поселения</w:t>
      </w:r>
      <w:r w:rsidRPr="00730116">
        <w:rPr>
          <w:rFonts w:ascii="Times New Roman" w:eastAsia="Calibri" w:hAnsi="Times New Roman" w:cs="Times New Roman"/>
          <w:sz w:val="28"/>
          <w:szCs w:val="28"/>
          <w:shd w:val="clear" w:color="auto" w:fill="FFFFFF"/>
        </w:rPr>
        <w:t xml:space="preserve"> до вступления решения суда в законную силу.</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18. В случае досрочного прекращения полномочий Главы Недвиговского сельского поселения одновременно прекращаются его полномочия как главы Администрации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19. Губернатор Ростовской области издает правовой акт об отрешении от должности Главы Недвиговского сельского поселения в случае:</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издания Главой Недвиговского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«Недвиговское сельское поселение», если такие противоречия установлены соответствующим судом, а Глава Недвиговского сельского поселения в течение двух месяцев со дня вступления в силу решения суда либо в течение иного </w:t>
      </w:r>
      <w:r w:rsidRPr="00730116">
        <w:rPr>
          <w:rFonts w:ascii="Times New Roman" w:eastAsia="Times New Roman" w:hAnsi="Times New Roman" w:cs="Times New Roman"/>
          <w:sz w:val="28"/>
          <w:szCs w:val="28"/>
          <w:lang w:eastAsia="ru-RU"/>
        </w:rPr>
        <w:lastRenderedPageBreak/>
        <w:t>предусмотренного решением суда срока не принял в пределах своих полномочий мер по исполнению решения суда;</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совершения Главой Недвиговского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Недвиговского сельского поселения не принял в пределах своих полномочий мер по исполнению решения суда.</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20. Срок, в течение которого Губернатор Ростовской области издает правовой акт об отрешении от должности Главы Недвиговского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21. Губернатор Ростовской области вправе отрешить от должности:</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Главу Недвиговского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Недвиговского сельского поселения в соответствии с </w:t>
      </w:r>
      <w:r w:rsidRPr="00730116">
        <w:rPr>
          <w:rFonts w:ascii="Times New Roman" w:eastAsia="Calibri" w:hAnsi="Times New Roman" w:cs="Times New Roman"/>
          <w:sz w:val="28"/>
          <w:szCs w:val="28"/>
        </w:rPr>
        <w:t>частью 7 статьи 29 Федерального закона «Об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sz w:val="28"/>
          <w:szCs w:val="28"/>
          <w:lang w:eastAsia="ru-RU"/>
        </w:rPr>
        <w:t xml:space="preserve"> Главой Недвиговского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Главу Недвиговского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Недвиговского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Недвиговского сельского поселения не ранее чем через один год со дня вступления в должность </w:t>
      </w:r>
      <w:r w:rsidRPr="00730116">
        <w:rPr>
          <w:rFonts w:ascii="Times New Roman" w:eastAsia="Times New Roman" w:hAnsi="Times New Roman" w:cs="Times New Roman"/>
          <w:sz w:val="28"/>
          <w:szCs w:val="28"/>
          <w:lang w:eastAsia="ru-RU"/>
        </w:rPr>
        <w:lastRenderedPageBreak/>
        <w:t>Главы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Главу Недвиговского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Недвиговского сельского поселения в случае, если Губернатором Ростовской области два и более раза вносились в Собрание депутатов Недвиговского сельского поселения и были отклонены Собранием депутатов Недвиговского сельского поселения инициативы об удалении Главы Недвиговского сельского поселения в отставку.</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22. Глава Недвиговского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31. Администрация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Администрация Недвиговского сельского поселения является исполнительно-распорядительным органом муниципального образования «Недвиговское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Администрацию Недвиговского сельского поселения возглавляет Глава Недвиговского сельского поселения. Глава Недвиговского сельского поселения руководит Администрацией Недвиговского сельского поселения на принципах единоначалия.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Администрация Недвиговского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Администрация Недвиговского сельского поселения является главным распорядителем средств бюджета Недвиговского сельского поселения, предусмотренных на содержание Администрации Недвиговского сельского поселения и реализацию возложенных на нее полномочий.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Администрация Недвиговского сельского поселения подотчетна Главе Недвиговского сельского поселения, подконтрольна Главе Недвиговского сельского поселения и Собранию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6. Главой Недвиговского сельского поселения может быть создан совещательный орган - коллегия Администрации Недвиговского сельского </w:t>
      </w:r>
      <w:r w:rsidRPr="00730116">
        <w:rPr>
          <w:rFonts w:ascii="Times New Roman" w:eastAsia="Times New Roman" w:hAnsi="Times New Roman" w:cs="Times New Roman"/>
          <w:sz w:val="28"/>
          <w:szCs w:val="28"/>
          <w:lang w:eastAsia="ru-RU"/>
        </w:rPr>
        <w:lastRenderedPageBreak/>
        <w:t>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В случаях, предусмотренных федеральными и областными законами, решениями Собрания депутатов Недвиговского сельского поселения и правовыми актами Администрации Недвиговского сельского поселения, при Администрации Недвиговского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Недвиговского сельского поселения устанавливается Собранием депутатов Недвиговского сельского поселения или Главой Недвиговского сельского поселения в соответствии с их полномочиями, установленными федеральными и областными законами, настоящим Уставом.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Порядок организации работы Администрации Недвиговского сельского поселения устанавливается Регламентом Администрации Недвиговского сельского поселения, который утверждается правовым актом Администрации Недвиговского сельского поселения.</w:t>
      </w:r>
    </w:p>
    <w:p w:rsidR="00730116" w:rsidRPr="00730116" w:rsidRDefault="00730116" w:rsidP="00730116">
      <w:pPr>
        <w:widowControl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32. Структура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В структуру Администрации Недвиговского сельского поселения входят: Глава Недвиговского сельского поселения, структурные подразделения Администрации Недвиговского сельского поселения, должности муниципальной службы, должности по техническому обеспечению деятельности Администрации Недвиговского сельского поселения, не входящие в состав структурных подразделений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Структура Администрации Недвиговского сельского поселения утверждается Собранием депутатов Недвиговского сельского поселения по представлению Главы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Штатное расписание Администрации Недвиговского сельского поселения утверждается Главой Недвиговского сельского поселения на основе структуры Администрации Недвиговского сельского поселения исходя из расходов на содержание Администрации Недвиговского сельского поселения, предусмотренных бюджетом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Глава Недвиговского сельского поселения назначает и увольняет работников Администрации Недвиговского сельского поселения, осуществляет иные полномочия в отношении работников Администрации Недвиговского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5. Полномочия и порядок организации работы структурных подразделений Администрации Недвиговского сельского поселения определяются Регламентом Администрации Недвиговского сельского поселения и (или) положениями об этих подразделениях, утверждаемыми Главой Недвиговского сельского поселения. Структурные подразделения Администрации Недвиговского сельского поселения не обладают правами юридического лица.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Руководители структурных подразделений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организуют работу структурного подразделения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разрабатывают и вносят Главе Недвиговского сельского поселения проекты правовых актов и иные предложения в пределах своей компетенции;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решают иные вопросы в соответствии с федеральным и областным законодательством, настоящим Уставом.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33. Полномочия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Администрация Недвиговского сельского поселения под руководством Главы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обеспечивает составление проекта бюджета Недвиговского сельского поселения, исполнение бюджета Недвиговского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разрабатывает проекты муниципальных правовых актов об установлении, изменении и отмене местных налогов и сборов Недвиговского сельского поселения в соответствии с законодательством Российской Федерации о налогах и сборах;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осуществляет владение, пользование и распоряжение имуществом, находящимся в муниципальной собственности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организует в границах Недвиговского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обеспечивает проживающих в Недвиговском сельском поселении и </w:t>
      </w:r>
      <w:r w:rsidRPr="00730116">
        <w:rPr>
          <w:rFonts w:ascii="Times New Roman" w:eastAsia="Times New Roman" w:hAnsi="Times New Roman" w:cs="Times New Roman"/>
          <w:sz w:val="28"/>
          <w:szCs w:val="28"/>
          <w:lang w:eastAsia="ru-RU"/>
        </w:rPr>
        <w:lastRenderedPageBreak/>
        <w:t>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создает условия для предоставления транспортных услуг населению и организует транспортное обслуживание населения в границах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Недвиговского сельского поселения, в том числе осуществляет полномочия в области противодействия терроризма в соответствии со статьей 5</w:t>
      </w:r>
      <w:r w:rsidRPr="00730116">
        <w:rPr>
          <w:rFonts w:ascii="Times New Roman" w:eastAsia="Times New Roman" w:hAnsi="Times New Roman" w:cs="Times New Roman"/>
          <w:sz w:val="28"/>
          <w:szCs w:val="28"/>
          <w:vertAlign w:val="superscript"/>
          <w:lang w:eastAsia="ru-RU"/>
        </w:rPr>
        <w:t>2</w:t>
      </w:r>
      <w:r w:rsidRPr="00730116">
        <w:rPr>
          <w:rFonts w:ascii="Times New Roman" w:eastAsia="Times New Roman" w:hAnsi="Times New Roman" w:cs="Times New Roman"/>
          <w:sz w:val="28"/>
          <w:szCs w:val="28"/>
          <w:lang w:eastAsia="ru-RU"/>
        </w:rPr>
        <w:t xml:space="preserve"> Федерального закона от 6 марта 2006 года № 35-ФЗ «О противодействии терроризму»;</w:t>
      </w:r>
    </w:p>
    <w:p w:rsidR="00730116" w:rsidRPr="00730116" w:rsidRDefault="00730116" w:rsidP="00730116">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Недвиговского сельского поселения, социальную и культурную адаптацию мигрантов, профилактику межнациональных (межэтнических) конфликтов;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участвует в предупреждении и ликвидации последствий чрезвычайных ситуаций в границах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обеспечивает первичные меры пожарной безопасности в границах населенных пунктов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создает условия для обеспечения жителей Недвиговского сельского поселения услугами связи, общественного питания, торговли и бытового обслуживания;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12) создает условия для организации досуга и обеспечения жителей Недвиговского сельского поселения услугами организаций культуры;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Недвиговском сельском поселении;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lastRenderedPageBreak/>
        <w:t>14) обеспечивает условия для развития на территории Недвиговского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15) создает условия для массового отдыха жителей Недвиговского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16) организует формирование архивных фондов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17) участвует в организации деятельности по </w:t>
      </w:r>
      <w:r w:rsidRPr="00730116">
        <w:rPr>
          <w:rFonts w:ascii="Times New Roman" w:eastAsia="Times New Roman" w:hAnsi="Times New Roman" w:cs="Times New Roman"/>
          <w:sz w:val="28"/>
          <w:szCs w:val="28"/>
          <w:lang w:eastAsia="hy-AM"/>
        </w:rPr>
        <w:t>накоплению (в том числе раздельному накоплению) и транспортированию твердых коммунальных отходов;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
          <w:sz w:val="28"/>
          <w:szCs w:val="28"/>
          <w:lang w:eastAsia="ru-RU"/>
        </w:rPr>
      </w:pPr>
      <w:r w:rsidRPr="00730116">
        <w:rPr>
          <w:rFonts w:ascii="Times New Roman" w:eastAsia="Times New Roman" w:hAnsi="Times New Roman" w:cs="Times New Roman"/>
          <w:sz w:val="28"/>
          <w:szCs w:val="28"/>
          <w:lang w:eastAsia="ru-RU"/>
        </w:rPr>
        <w:t>18) организует подготовку правил благоустройства территории Недвиговского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Недвиговского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Недвиговского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19) осуществляет муниципальный лесной контроль;</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730116" w:rsidRPr="00730116" w:rsidRDefault="00730116" w:rsidP="00730116">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Недвиговского сельского поселения, изменяет, аннулирует такие наименования, размещает информацию в государственном адресном реестре;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22) организует оказание ритуальных услуг и обеспечивает содержание </w:t>
      </w:r>
      <w:r w:rsidRPr="00730116">
        <w:rPr>
          <w:rFonts w:ascii="Times New Roman" w:eastAsia="Times New Roman" w:hAnsi="Times New Roman" w:cs="Times New Roman"/>
          <w:sz w:val="28"/>
          <w:szCs w:val="28"/>
          <w:lang w:eastAsia="ru-RU"/>
        </w:rPr>
        <w:lastRenderedPageBreak/>
        <w:t>мест захоронения;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23) осуществляет мероприятия по обеспечению безопасности людей на водных объектах, охране их жизни и здоровья;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ru-RU"/>
        </w:rPr>
        <w:t xml:space="preserve">25) </w:t>
      </w:r>
      <w:r w:rsidRPr="00730116">
        <w:rPr>
          <w:rFonts w:ascii="Times New Roman" w:eastAsia="Times New Roman" w:hAnsi="Times New Roman" w:cs="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26) содействует развитию сельскохозяйственного производства, создает условия для развития малого и среднего предпринимательства;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Недвиговском сельском поселении;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Недвиговского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30) оказывает поддержку социально ориентированным некоммерческим организациям в пределах полномочий, установленных статьями 31</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xml:space="preserve"> и 31</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3</w:t>
      </w:r>
      <w:r w:rsidRPr="00730116">
        <w:rPr>
          <w:rFonts w:ascii="Times New Roman" w:eastAsia="Times New Roman" w:hAnsi="Times New Roman" w:cs="Times New Roman"/>
          <w:sz w:val="28"/>
          <w:szCs w:val="28"/>
          <w:lang w:eastAsia="ru-RU"/>
        </w:rPr>
        <w:t xml:space="preserve"> Федерального закона от 12 января 1996 года № 7-ФЗ «О некоммерческих организациях»;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31) обеспечивает выполнение работ, необходимых для создания искусственных земельных участков для нужд Недвиговского сельского поселения в соответствии с федеральным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32) осуществляет меры по противодействию коррупции в границах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w:t>
      </w:r>
      <w:r w:rsidRPr="00730116">
        <w:rPr>
          <w:rFonts w:ascii="Times New Roman" w:eastAsia="Times New Roman" w:hAnsi="Times New Roman" w:cs="Times New Roman"/>
          <w:sz w:val="28"/>
          <w:szCs w:val="28"/>
          <w:lang w:eastAsia="ru-RU"/>
        </w:rPr>
        <w:lastRenderedPageBreak/>
        <w:t xml:space="preserve">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Недвиговского сельского поселения, депутата Собрания депутатов Недвиговского сельского поселения, голосования по вопросам изменения границ, преобразования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35) организует сбор статистических показателей, характеризующих состояние экономики и социальной сферы Недвиговского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Недвиговского сельского поселения официальной информации;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38) организует профессиональное образование и дополнительное профессиональное образование Главы Недвиговского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40) организует и осуществляет муниципальный контроль на территории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41) организует подготовку доклада о виде муниципального контроля</w:t>
      </w:r>
      <w:r w:rsidRPr="00730116">
        <w:rPr>
          <w:rFonts w:ascii="Times New Roman" w:eastAsia="Times New Roman" w:hAnsi="Times New Roman" w:cs="Times New Roman"/>
          <w:sz w:val="28"/>
          <w:szCs w:val="28"/>
          <w:lang w:eastAsia="ru-RU"/>
        </w:rPr>
        <w:br/>
        <w:t>в соответствии с требованиями, установленными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lastRenderedPageBreak/>
        <w:t xml:space="preserve">42) вправе </w:t>
      </w:r>
      <w:r w:rsidRPr="00730116">
        <w:rPr>
          <w:rFonts w:ascii="Times New Roman" w:eastAsia="Times New Roman" w:hAnsi="Times New Roman" w:cs="Times New Roman"/>
          <w:bCs/>
          <w:sz w:val="28"/>
          <w:szCs w:val="28"/>
          <w:lang w:eastAsia="ru-RU"/>
        </w:rPr>
        <w:t>создавать муниципальную пожарную охрану;</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8"/>
          <w:szCs w:val="28"/>
        </w:rPr>
      </w:pPr>
      <w:r w:rsidRPr="00730116">
        <w:rPr>
          <w:rFonts w:ascii="Times New Roman" w:eastAsia="Calibri" w:hAnsi="Times New Roman" w:cs="Times New Roman"/>
          <w:sz w:val="28"/>
          <w:szCs w:val="28"/>
        </w:rPr>
        <w:t xml:space="preserve">43) разрабатывает и утверждает </w:t>
      </w:r>
      <w:hyperlink r:id="rId13" w:history="1">
        <w:r w:rsidRPr="00730116">
          <w:rPr>
            <w:rFonts w:ascii="Times New Roman" w:eastAsia="Calibri" w:hAnsi="Times New Roman" w:cs="Times New Roman"/>
            <w:sz w:val="28"/>
            <w:szCs w:val="28"/>
          </w:rPr>
          <w:t>программ</w:t>
        </w:r>
      </w:hyperlink>
      <w:r w:rsidRPr="00730116">
        <w:rPr>
          <w:rFonts w:ascii="Times New Roman" w:eastAsia="Calibri" w:hAnsi="Times New Roman" w:cs="Times New Roman"/>
          <w:sz w:val="28"/>
          <w:szCs w:val="28"/>
        </w:rPr>
        <w:t xml:space="preserve">ы комплексного развития систем коммунальной инфраструктуры Недвиговского сельского поселения, программы комплексного развития транспортной инфраструктуры Недвиговского сельского поселения, программы комплексного развития социальной инфраструктуры Недвиговского сельского поселения, </w:t>
      </w:r>
      <w:hyperlink r:id="rId14" w:history="1">
        <w:r w:rsidRPr="00730116">
          <w:rPr>
            <w:rFonts w:ascii="Times New Roman" w:eastAsia="Calibri" w:hAnsi="Times New Roman" w:cs="Times New Roman"/>
            <w:sz w:val="28"/>
            <w:szCs w:val="28"/>
          </w:rPr>
          <w:t>требования</w:t>
        </w:r>
      </w:hyperlink>
      <w:r w:rsidRPr="00730116">
        <w:rPr>
          <w:rFonts w:ascii="Times New Roman" w:eastAsia="Calibri" w:hAnsi="Times New Roman" w:cs="Times New Roman"/>
          <w:sz w:val="28"/>
          <w:szCs w:val="28"/>
        </w:rPr>
        <w:t xml:space="preserve"> к которым устанавливаются Правительством Российской Федерации;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44) осуществляет полномочия по организации теплоснабжения, предусмотренные Федеральным законом «О теплоснабжении»;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45) участвует в соответствии с федеральным законом в выполнении комплексных кадастровых работ;</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49) исполняет иные полномочия по решению вопросов местного значения в соответствии с федеральными законами, настоящим Уставом.</w:t>
      </w:r>
    </w:p>
    <w:p w:rsidR="00730116" w:rsidRPr="00730116" w:rsidRDefault="00730116" w:rsidP="00730116">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Администрация Недвиговского сельского поселения вправе привлекать граждан к выполнению на добровольной основе социально значимых для Недвиговского сельского поселения работ (в том числе дежурств) в целях решения вопросов местного значения, предусмотренных пунктами 7</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xml:space="preserve"> - 9, 15 и 19 части 1 статьи 14 Федерального закона от 06 октября 2003 года № 131-ФЗ «Об общих принципах организации местного самоуправления в Российской Федерации». Постановление Администрации Недвиговского сельского поселения о привлечении граждан к выполнению на добровольной основе социально значимых для Недвиговского сельского поселения работ должно быть опубликовано (обнародовано) не позднее, чем за семь дней до дня проведения указанных работ.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К выполнению социально значимых работ могут привлекаться совершеннолетние трудоспособные жители Недвиговского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Администрация Недвиговского сельского поселения исполняет отдельные государственные полномочия, переданные органам местного самоуправления Недвиговского сельского поселения, в соответствии с федеральными и областными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Глава 5. </w:t>
      </w:r>
      <w:bookmarkStart w:id="1" w:name="_Hlk217417223"/>
      <w:r w:rsidRPr="00730116">
        <w:rPr>
          <w:rFonts w:ascii="Times New Roman" w:eastAsia="Times New Roman" w:hAnsi="Times New Roman" w:cs="Times New Roman"/>
          <w:sz w:val="28"/>
          <w:szCs w:val="28"/>
          <w:lang w:eastAsia="ru-RU"/>
        </w:rPr>
        <w:t xml:space="preserve">Должностные лица местного самоуправления. </w:t>
      </w:r>
      <w:r w:rsidRPr="00730116">
        <w:rPr>
          <w:rFonts w:ascii="Times New Roman" w:eastAsia="Times New Roman" w:hAnsi="Times New Roman" w:cs="Times New Roman"/>
          <w:bCs/>
          <w:sz w:val="28"/>
          <w:szCs w:val="28"/>
          <w:lang w:eastAsia="ru-RU"/>
        </w:rPr>
        <w:t>Статус лиц</w:t>
      </w:r>
      <w:r w:rsidRPr="00730116">
        <w:rPr>
          <w:rFonts w:ascii="Times New Roman" w:eastAsia="Times New Roman" w:hAnsi="Times New Roman" w:cs="Times New Roman"/>
          <w:sz w:val="28"/>
          <w:szCs w:val="28"/>
          <w:lang w:eastAsia="ru-RU"/>
        </w:rPr>
        <w:t>, замещающих муниципальные должности</w:t>
      </w:r>
    </w:p>
    <w:bookmarkEnd w:id="1"/>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 xml:space="preserve">Статья 34. </w:t>
      </w:r>
      <w:bookmarkStart w:id="2" w:name="_Hlk217417257"/>
      <w:r w:rsidRPr="00730116">
        <w:rPr>
          <w:rFonts w:ascii="Times New Roman" w:eastAsia="Times New Roman" w:hAnsi="Times New Roman" w:cs="Times New Roman"/>
          <w:sz w:val="28"/>
          <w:szCs w:val="28"/>
          <w:lang w:eastAsia="ru-RU"/>
        </w:rPr>
        <w:t>Должностные лица местного самоуправления. Статус лиц, замещающих муниципальные должности</w:t>
      </w:r>
      <w:bookmarkEnd w:id="2"/>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730116">
        <w:rPr>
          <w:rFonts w:ascii="Times New Roman" w:eastAsia="Times New Roman" w:hAnsi="Times New Roman" w:cs="Times New Roman"/>
          <w:sz w:val="28"/>
          <w:szCs w:val="28"/>
          <w:lang w:eastAsia="ru-RU"/>
        </w:rPr>
        <w:t xml:space="preserve">1. К лицам, замещающим муниципальные должности в Недвиговском сельском поселении, относятся депутат Собрания депутатов Недвиговского сельского поселения и </w:t>
      </w:r>
      <w:r w:rsidRPr="00730116">
        <w:rPr>
          <w:rFonts w:ascii="Times New Roman" w:eastAsia="Times New Roman" w:hAnsi="Times New Roman" w:cs="Times New Roman"/>
          <w:bCs/>
          <w:sz w:val="28"/>
          <w:szCs w:val="28"/>
          <w:lang w:eastAsia="ru-RU"/>
        </w:rPr>
        <w:t xml:space="preserve">Глава </w:t>
      </w:r>
      <w:r w:rsidRPr="00730116">
        <w:rPr>
          <w:rFonts w:ascii="Times New Roman" w:eastAsia="Times New Roman" w:hAnsi="Times New Roman" w:cs="Times New Roman"/>
          <w:sz w:val="28"/>
          <w:szCs w:val="28"/>
          <w:lang w:eastAsia="ru-RU"/>
        </w:rPr>
        <w:t>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w:t>
      </w:r>
      <w:bookmarkStart w:id="3" w:name="_Hlk217417691"/>
      <w:r w:rsidRPr="00730116">
        <w:rPr>
          <w:rFonts w:ascii="Times New Roman" w:eastAsia="Times New Roman" w:hAnsi="Times New Roman" w:cs="Times New Roman"/>
          <w:sz w:val="28"/>
          <w:szCs w:val="28"/>
          <w:lang w:eastAsia="ru-RU"/>
        </w:rPr>
        <w:t>Лицам, замещающим муниципальные должности,</w:t>
      </w:r>
      <w:bookmarkEnd w:id="3"/>
      <w:r w:rsidRPr="00730116">
        <w:rPr>
          <w:rFonts w:ascii="Times New Roman" w:eastAsia="Times New Roman" w:hAnsi="Times New Roman" w:cs="Times New Roman"/>
          <w:sz w:val="28"/>
          <w:szCs w:val="28"/>
          <w:lang w:eastAsia="ru-RU"/>
        </w:rPr>
        <w:t xml:space="preserve"> обеспечиваются условия для беспрепятственного осуществления своих полномочий.</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_Hlk217417851"/>
      <w:r w:rsidRPr="00730116">
        <w:rPr>
          <w:rFonts w:ascii="Times New Roman" w:eastAsia="Times New Roman" w:hAnsi="Times New Roman" w:cs="Times New Roman"/>
          <w:sz w:val="28"/>
          <w:szCs w:val="28"/>
          <w:lang w:eastAsia="ru-RU"/>
        </w:rPr>
        <w:t>3. Срок полномочий лиц, замещающих муниципальные должности, составляет пять лет.</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Полномочия Главы Недвиговского сельского поселения начинаются со дня его избрания Собранием депутатов Недвиговского сельского поселения и вступления в должность в торжественной обстановке и прекращаются в день проведения Собранием депутатов Недвиговского сельского поселения нового созыва заседания, на котором рассматривается вопрос об избрании Главы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Полномочия депутата Собрания депутатов Недвиговского сельского поселения начинаются со дня его избрания и прекращаются со дня проведения первого заседания Собрания депутатов Недвиговского сельского поселения нового созыва в правомочном составе.</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Глава Недвиговского сельского поселения осуществляет свои полномочия на постоянной основе.</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 xml:space="preserve">Председатель Собрания депутатов Недвиговского сельского поселения, </w:t>
      </w:r>
      <w:r w:rsidRPr="00730116">
        <w:rPr>
          <w:rFonts w:ascii="Times New Roman" w:eastAsia="Times New Roman" w:hAnsi="Times New Roman" w:cs="Times New Roman"/>
          <w:iCs/>
          <w:sz w:val="28"/>
          <w:szCs w:val="28"/>
          <w:lang w:eastAsia="ru-RU"/>
        </w:rPr>
        <w:t>заместитель председателя Собрания депутатов Недвиговского сельского поселения и иные депутаты Собрания депутатов Недвиговского сельского поселения</w:t>
      </w:r>
      <w:r w:rsidRPr="00730116">
        <w:rPr>
          <w:rFonts w:ascii="Times New Roman" w:eastAsia="Times New Roman" w:hAnsi="Times New Roman" w:cs="Times New Roman"/>
          <w:sz w:val="28"/>
          <w:szCs w:val="28"/>
          <w:lang w:eastAsia="ru-RU"/>
        </w:rPr>
        <w:t xml:space="preserve"> осуществляют свои полномочия на непостоянной основе.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7. Гарантии осуществления полномочий </w:t>
      </w:r>
      <w:bookmarkStart w:id="5" w:name="_Hlk217418677"/>
      <w:r w:rsidRPr="00730116">
        <w:rPr>
          <w:rFonts w:ascii="Times New Roman" w:eastAsia="Times New Roman" w:hAnsi="Times New Roman" w:cs="Times New Roman"/>
          <w:iCs/>
          <w:sz w:val="28"/>
          <w:szCs w:val="28"/>
          <w:lang w:eastAsia="ru-RU"/>
        </w:rPr>
        <w:t>лиц, замещающих муниципальные должности,</w:t>
      </w:r>
      <w:bookmarkEnd w:id="5"/>
      <w:r w:rsidRPr="00730116">
        <w:rPr>
          <w:rFonts w:ascii="Times New Roman" w:eastAsia="Times New Roman" w:hAnsi="Times New Roman" w:cs="Times New Roman"/>
          <w:sz w:val="28"/>
          <w:szCs w:val="28"/>
          <w:lang w:eastAsia="ru-RU"/>
        </w:rPr>
        <w:t xml:space="preserve"> устанавливаются настоящим Уставом в соответствии с федеральными законами и областными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bookmarkStart w:id="6" w:name="_Hlk217418727"/>
      <w:r w:rsidRPr="00730116">
        <w:rPr>
          <w:rFonts w:ascii="Times New Roman" w:eastAsia="Times New Roman" w:hAnsi="Times New Roman" w:cs="Times New Roman"/>
          <w:iCs/>
          <w:sz w:val="28"/>
          <w:szCs w:val="28"/>
          <w:lang w:eastAsia="ru-RU"/>
        </w:rPr>
        <w:t>Статья 35. Ограничения для лиц, замещающих муниципальные должности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Глава Недвиговского сельского поселения не может одновременно исполнять полномочия депутата Собрания депутатов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Лица, замещающие муниципальные должности, осуществляющие свои полномочия на постоянной основе, не вправе:</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w:t>
      </w:r>
      <w:r w:rsidRPr="00730116">
        <w:rPr>
          <w:rFonts w:ascii="Times New Roman" w:eastAsia="Times New Roman" w:hAnsi="Times New Roman" w:cs="Times New Roman"/>
          <w:sz w:val="28"/>
          <w:szCs w:val="28"/>
          <w:lang w:eastAsia="ru-RU"/>
        </w:rPr>
        <w:lastRenderedPageBreak/>
        <w:t>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представление на безвозмездной основе интересов Недвиговского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 представление на безвозмездной основе интересов Недвиговского сельского поселения в органах управления и ревизионной комиссии организации, учредителем (акционером, участником) которой является Недвиговское сельское поселение, в соответствии с муниципальными правовыми актами, определяющими порядок осуществления от имени Недвиговского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 иные случаи, предусмотренные федеральными законами;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w:t>
      </w:r>
      <w:r w:rsidRPr="00730116">
        <w:rPr>
          <w:rFonts w:ascii="Times New Roman" w:eastAsia="Times New Roman" w:hAnsi="Times New Roman" w:cs="Times New Roman"/>
          <w:sz w:val="28"/>
          <w:szCs w:val="28"/>
          <w:lang w:eastAsia="ru-RU"/>
        </w:rPr>
        <w:lastRenderedPageBreak/>
        <w:t>административном правонарушении.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36. Ответственность лиц, замещающих муниципальные должности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предупреждение;</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освобождение от осуществления полномочий на постоянной основе с </w:t>
      </w:r>
      <w:r w:rsidRPr="00730116">
        <w:rPr>
          <w:rFonts w:ascii="Times New Roman" w:eastAsia="Times New Roman" w:hAnsi="Times New Roman" w:cs="Times New Roman"/>
          <w:sz w:val="28"/>
          <w:szCs w:val="28"/>
          <w:lang w:eastAsia="ru-RU"/>
        </w:rPr>
        <w:lastRenderedPageBreak/>
        <w:t>лишением права осуществлять полномочия на постоянной основе до прекращения срока его полномочий;</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Недвиговского сельского поселения в соответствии с Областным законом от 12 мая 2009 года № 218-ЗС «О противодействии коррупции в Ростовской области».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Губернатор Ростовской области вправе вынести предупреждение, объявить выговор Главе Недвиговского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Недвиговского сельского поселения федеральными законами и (или) областными законами.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9. Лица, замещающие муниципальные должности, не могут быть привлечены к уголовной или административной ответственности за высказанное </w:t>
      </w:r>
      <w:r w:rsidRPr="00730116">
        <w:rPr>
          <w:rFonts w:ascii="Times New Roman" w:eastAsia="Times New Roman" w:hAnsi="Times New Roman" w:cs="Times New Roman"/>
          <w:sz w:val="28"/>
          <w:szCs w:val="28"/>
          <w:lang w:eastAsia="ru-RU"/>
        </w:rPr>
        <w:lastRenderedPageBreak/>
        <w:t>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730116" w:rsidRPr="00730116" w:rsidRDefault="00730116" w:rsidP="00730116">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37. Досрочное прекращение полномочий лиц, замещающих муниципальные должности</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следующих случаях:</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смерть;</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отставка по собственному желанию;</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признание судом недееспособным или ограниченно дееспособным;</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признание судом безвестно отсутствующим или объявление умершим;</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вступление в отношении его в законную силу обвинительного приговора суда;</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выезд за пределы Российской Федерации на постоянное место жительства;</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досрочное прекращение полномочий соответствующего органа местного самоуправления;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призыв на военную службу или направление на заменяющую ее альтернативную гражданскую службу;</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приобретение статуса иностранного агента;</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Полномочия депутата Собрания депутатов Недвиговского сельского поселения прекращаются досрочно решением Собрания депутатов Недвиговского сельского поселения в случае отсутствия депутата без уважительных причин на всех заседаниях Собрания депутатов Недвиговского сельского поселения в течение шести месяцев подряд.</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Депутат Собрания депутатов Недвиговского сельского поселения, в отношении которого Собранием депутатов Недвиговского сельского поселения принято решение о досрочном прекращении полномочий депутата Собрания депутатов Недвиговского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В случае, если депутат Собрания депутатов Недвиговского сельского поселения, полномочия которого прекращены досрочно на основании решения Собрания депутатов Недвиговского сельского поселения о досрочном прекращении полномочий депутата Собрания депутатов Недвиговского сельского поселения, обжалует указанное решение в судебном порядке, Собрание депутатов Недвиговского сельского поселения не вправе принимать решение о назначении дополнительных выборов депутатов Собрания депутатов Недвиговского сельского поселения до вступления решения суда в законную силу.</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Решение Собрания депутатов Недвиговского сельского поселения о досрочном прекращении полномочий депутата Собрания депутатов Недвиговского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Недвиговского сельского поселения, - не позднее чем через три месяца со дня появления такого основания.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В случае, если решение Собрания депутатов Недвиговского сельского поселения о досрочном прекращении полномочий депутата Собрания депутатов Недвиговского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Недвиговского сельского поселения вправе обратиться в суд с заявлением об обжаловании бездействия Собрания депутатов Недвиговского сельского поселения в порядке, предусмотренном процессуальным законодательством.</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7. В случае обращения Губернатора Ростовской области с заявлением о досрочном прекращении полномочий депутата Собрания депутатов Недвиговского сельского поселения днем появления основания для досрочного прекращения полномочий является день поступления в Собрание депутатов Недвиговского сельского поселения данного заявления.</w:t>
      </w:r>
    </w:p>
    <w:bookmarkEnd w:id="6"/>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38. Право на получение и распространение информации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При обращении </w:t>
      </w:r>
      <w:bookmarkStart w:id="7" w:name="_Hlk217421078"/>
      <w:r w:rsidRPr="00730116">
        <w:rPr>
          <w:rFonts w:ascii="Times New Roman" w:eastAsia="Times New Roman" w:hAnsi="Times New Roman" w:cs="Times New Roman"/>
          <w:sz w:val="28"/>
          <w:szCs w:val="28"/>
          <w:lang w:eastAsia="ru-RU"/>
        </w:rPr>
        <w:t>лица, замещающего муниципальную должность,</w:t>
      </w:r>
      <w:bookmarkEnd w:id="7"/>
      <w:r w:rsidRPr="00730116">
        <w:rPr>
          <w:rFonts w:ascii="Times New Roman" w:eastAsia="Times New Roman" w:hAnsi="Times New Roman" w:cs="Times New Roman"/>
          <w:sz w:val="28"/>
          <w:szCs w:val="28"/>
          <w:lang w:eastAsia="ru-RU"/>
        </w:rPr>
        <w:t xml:space="preserve"> в органы местного самоуправления Недвиговского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w:t>
      </w:r>
      <w:bookmarkStart w:id="8" w:name="_Hlk217421104"/>
      <w:r w:rsidRPr="00730116">
        <w:rPr>
          <w:rFonts w:ascii="Times New Roman" w:eastAsia="Times New Roman" w:hAnsi="Times New Roman" w:cs="Times New Roman"/>
          <w:sz w:val="28"/>
          <w:szCs w:val="28"/>
          <w:lang w:eastAsia="ru-RU"/>
        </w:rPr>
        <w:t>Лицо, замещающее муниципальную должность,</w:t>
      </w:r>
      <w:bookmarkEnd w:id="8"/>
      <w:r w:rsidRPr="00730116">
        <w:rPr>
          <w:rFonts w:ascii="Times New Roman" w:eastAsia="Times New Roman" w:hAnsi="Times New Roman" w:cs="Times New Roman"/>
          <w:sz w:val="28"/>
          <w:szCs w:val="28"/>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Недвиговского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Депутат Собрания депутатов Недвиговского сельского поселения в порядке, установленном Собранием депутатов Недвиговского сельского поселения, обеспечивается документами, принятыми Собранием депутатов Недвиговского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Статья 39. Право на обращение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Недвиговского сельского поселения, а также должностным лицам организаций, расположенных на территории Недвиговского сельского поселения, по вопросам, отнесенным к их ведению.</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Органы местного самоуправления Недвиговского сельского поселения, должностные лица органов местного самоуправления Недвиговского сельского </w:t>
      </w:r>
      <w:r w:rsidRPr="00730116">
        <w:rPr>
          <w:rFonts w:ascii="Times New Roman" w:eastAsia="Times New Roman" w:hAnsi="Times New Roman" w:cs="Times New Roman"/>
          <w:sz w:val="28"/>
          <w:szCs w:val="28"/>
          <w:lang w:eastAsia="ru-RU"/>
        </w:rPr>
        <w:lastRenderedPageBreak/>
        <w:t>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Недвиговского сельского поселения. О дне рассмотрения обращения на заседании Собрания депутатов Недвиговского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Вмешательство </w:t>
      </w:r>
      <w:bookmarkStart w:id="9" w:name="_Hlk217421305"/>
      <w:r w:rsidRPr="00730116">
        <w:rPr>
          <w:rFonts w:ascii="Times New Roman" w:eastAsia="Times New Roman" w:hAnsi="Times New Roman" w:cs="Times New Roman"/>
          <w:sz w:val="28"/>
          <w:szCs w:val="28"/>
          <w:lang w:eastAsia="ru-RU"/>
        </w:rPr>
        <w:t>лица, замещающего муниципальную должность,</w:t>
      </w:r>
      <w:bookmarkEnd w:id="9"/>
      <w:r w:rsidRPr="00730116">
        <w:rPr>
          <w:rFonts w:ascii="Times New Roman" w:eastAsia="Times New Roman" w:hAnsi="Times New Roman" w:cs="Times New Roman"/>
          <w:sz w:val="28"/>
          <w:szCs w:val="28"/>
          <w:lang w:eastAsia="ru-RU"/>
        </w:rPr>
        <w:t xml:space="preserve"> в деятельность государственных, правоохранительных и судебных органов не допускается.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40. Право на безотлагательный прием должностными лицами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По вопросам, связанным с осуществлением своих полномочий, </w:t>
      </w:r>
      <w:bookmarkStart w:id="10" w:name="_Hlk217421331"/>
      <w:r w:rsidRPr="00730116">
        <w:rPr>
          <w:rFonts w:ascii="Times New Roman" w:eastAsia="Times New Roman" w:hAnsi="Times New Roman" w:cs="Times New Roman"/>
          <w:sz w:val="28"/>
          <w:szCs w:val="28"/>
          <w:lang w:eastAsia="ru-RU"/>
        </w:rPr>
        <w:t>лицо, замещающее муниципальную должность,</w:t>
      </w:r>
      <w:bookmarkEnd w:id="10"/>
      <w:r w:rsidRPr="00730116">
        <w:rPr>
          <w:rFonts w:ascii="Times New Roman" w:eastAsia="Times New Roman" w:hAnsi="Times New Roman" w:cs="Times New Roman"/>
          <w:sz w:val="28"/>
          <w:szCs w:val="28"/>
          <w:lang w:eastAsia="ru-RU"/>
        </w:rPr>
        <w:t xml:space="preserve"> пользуется на территории Недвиговского сельского поселения правом безотлагательного приема должностными лицами местного самоуправления, руководителями муниципальных органов.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ind w:firstLine="709"/>
        <w:jc w:val="both"/>
        <w:textAlignment w:val="baseline"/>
        <w:outlineLvl w:val="0"/>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Статья 41. Право депутатов Собрания депутатов Недвиговского сельского поселения на </w:t>
      </w:r>
      <w:bookmarkStart w:id="11" w:name="_Hlk217421379"/>
      <w:r w:rsidRPr="00730116">
        <w:rPr>
          <w:rFonts w:ascii="Times New Roman" w:eastAsia="Times New Roman" w:hAnsi="Times New Roman" w:cs="Times New Roman"/>
          <w:bCs/>
          <w:sz w:val="28"/>
          <w:szCs w:val="28"/>
          <w:lang w:eastAsia="ru-RU"/>
        </w:rPr>
        <w:t xml:space="preserve">образование депутатских объединений </w:t>
      </w:r>
      <w:bookmarkEnd w:id="11"/>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_Hlk217421402"/>
      <w:r w:rsidRPr="00730116">
        <w:rPr>
          <w:rFonts w:ascii="Times New Roman" w:eastAsia="Times New Roman" w:hAnsi="Times New Roman" w:cs="Times New Roman"/>
          <w:sz w:val="28"/>
          <w:szCs w:val="28"/>
          <w:lang w:eastAsia="ru-RU"/>
        </w:rPr>
        <w:t xml:space="preserve">1. Депутаты </w:t>
      </w:r>
      <w:r w:rsidRPr="00730116">
        <w:rPr>
          <w:rFonts w:ascii="Times New Roman" w:eastAsia="Times New Roman" w:hAnsi="Times New Roman" w:cs="Times New Roman"/>
          <w:bCs/>
          <w:sz w:val="28"/>
          <w:szCs w:val="28"/>
          <w:lang w:eastAsia="ru-RU"/>
        </w:rPr>
        <w:t>Собрания депутатов Недвиговского сельского поселения</w:t>
      </w:r>
      <w:r w:rsidRPr="00730116">
        <w:rPr>
          <w:rFonts w:ascii="Times New Roman" w:eastAsia="Times New Roman" w:hAnsi="Times New Roman" w:cs="Times New Roman"/>
          <w:sz w:val="28"/>
          <w:szCs w:val="28"/>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Депутаты </w:t>
      </w:r>
      <w:r w:rsidRPr="00730116">
        <w:rPr>
          <w:rFonts w:ascii="Times New Roman" w:eastAsia="Times New Roman" w:hAnsi="Times New Roman" w:cs="Times New Roman"/>
          <w:bCs/>
          <w:sz w:val="28"/>
          <w:szCs w:val="28"/>
          <w:lang w:eastAsia="ru-RU"/>
        </w:rPr>
        <w:t xml:space="preserve">Собрания депутатов Недвиговского сельского поселения </w:t>
      </w:r>
      <w:r w:rsidRPr="00730116">
        <w:rPr>
          <w:rFonts w:ascii="Times New Roman" w:eastAsia="Times New Roman" w:hAnsi="Times New Roman" w:cs="Times New Roman"/>
          <w:sz w:val="28"/>
          <w:szCs w:val="28"/>
          <w:lang w:eastAsia="ru-RU"/>
        </w:rPr>
        <w:t>имеют право образовывать иные депутатские объединения.</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730116">
        <w:rPr>
          <w:rFonts w:ascii="Times New Roman" w:eastAsia="Times New Roman" w:hAnsi="Times New Roman" w:cs="Times New Roman"/>
          <w:bCs/>
          <w:sz w:val="28"/>
          <w:szCs w:val="28"/>
          <w:lang w:eastAsia="ru-RU"/>
        </w:rPr>
        <w:t>Собрания депутатов Недвиговского сельского поселения</w:t>
      </w:r>
      <w:r w:rsidRPr="00730116">
        <w:rPr>
          <w:rFonts w:ascii="Times New Roman" w:eastAsia="Times New Roman" w:hAnsi="Times New Roman" w:cs="Times New Roman"/>
          <w:sz w:val="28"/>
          <w:szCs w:val="28"/>
          <w:lang w:eastAsia="ru-RU"/>
        </w:rPr>
        <w:t>.</w:t>
      </w:r>
    </w:p>
    <w:bookmarkEnd w:id="12"/>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 xml:space="preserve">Статья 42. Гарантии реализации прав депутата Собрания депутатов Недвиговского сельского поселения при принятии решений Собранием депутатов Недвиговского сельского поселения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Депутат Собрания депутатов Недвиговского сельского поселения, обладает правом правотворческой инициативы в Собрании депутатов Недвиговского сельского поселения, которое осуществляется им в порядке, установленном регламентом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Депутату Собрания депутатов Недвиговского сельского поселения гарантируются: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обязательное рассмотрение Собранием депутатов Недвиговского сельского поселения предложения, внесенного депутатом Собрания депутатов Недвиговского сельского поселения, на заседании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обязательная постановка на голосование всех внесенных депутатом Собрания депутатов Недвиговского сельского поселения поправок к проектам решений, рассматриваемым Собранием депутатов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На заседаниях Собрания депутатов Недвиговского сельского поселения депутат Собрания депутатов Недвиговского сельского поселения вправе в порядке, установленном регламентом указанного органа:</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избирать и быть избранным на должности председателя Собрания депутатов Недвиговского сельского поселения, заместителя председателя Собрания депутатов Недвиговского сельского поселения, выдвигать кандидатуры (в том числе и свою кандидатуру) на эти должности, заявлять отводы кандидатам;</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избирать и быть избранным в органы Собрания депутатов Недвиговского сельского поселения, выдвигать кандидатуры (в том числе и свою кандидатуру) в эти органы, заявлять отводы кандидатам;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избирать и быть избранным в состав Собрания депутатов Мясниковского района, в случае если областным законом и Уставом муниципального образования «Мясниковский район» предусмотрено, что Собрание депутатов Мясниковского района состоит из глав поселений, входящих в состав Мясниковского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участвовать в прениях, вносить предложения и замечания по существу </w:t>
      </w:r>
      <w:r w:rsidRPr="00730116">
        <w:rPr>
          <w:rFonts w:ascii="Times New Roman" w:eastAsia="Times New Roman" w:hAnsi="Times New Roman" w:cs="Times New Roman"/>
          <w:sz w:val="28"/>
          <w:szCs w:val="28"/>
          <w:lang w:eastAsia="ru-RU"/>
        </w:rPr>
        <w:lastRenderedPageBreak/>
        <w:t>обсуждаемых вопросов, по порядку ведения заседания;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задавать вопросы выступающим, давать справки;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выступать по мотивам голосования (до момента голосования);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требовать постановки своих предложений на голосование;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требовать повторного голосования в случаях установленного нарушения правил голосования;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8"/>
          <w:szCs w:val="28"/>
        </w:rPr>
      </w:pPr>
      <w:r w:rsidRPr="00730116">
        <w:rPr>
          <w:rFonts w:ascii="Times New Roman" w:eastAsia="Times New Roman" w:hAnsi="Times New Roman" w:cs="Times New Roman"/>
          <w:sz w:val="28"/>
          <w:szCs w:val="28"/>
          <w:lang w:eastAsia="ru-RU"/>
        </w:rPr>
        <w:t xml:space="preserve">10) </w:t>
      </w:r>
      <w:r w:rsidRPr="00730116">
        <w:rPr>
          <w:rFonts w:ascii="Times New Roman" w:eastAsia="Calibri" w:hAnsi="Times New Roman" w:cs="Times New Roman"/>
          <w:sz w:val="28"/>
          <w:szCs w:val="28"/>
        </w:rPr>
        <w:t>пользоваться иными правами в соответствии с настоящим Уставом и регламентом Собрания депутатов Недвиговского сельского поселения</w:t>
      </w:r>
      <w:r w:rsidRPr="00730116">
        <w:rPr>
          <w:rFonts w:ascii="Times New Roman" w:eastAsia="Times New Roman" w:hAnsi="Times New Roman" w:cs="Times New Roman"/>
          <w:sz w:val="28"/>
          <w:szCs w:val="28"/>
          <w:lang w:eastAsia="ru-RU"/>
        </w:rPr>
        <w:t>.</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43. Содействие депутату Собрания депутатов Недвиговского сельского поселения в проведении встреч с избирателями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ru-RU"/>
        </w:rPr>
        <w:t xml:space="preserve">1. Депутату Собрания депутатов Недвиговского сельского поселения обеспечиваются необходимые условия для проведения встреч с избирателями, </w:t>
      </w:r>
      <w:r w:rsidRPr="00730116">
        <w:rPr>
          <w:rFonts w:ascii="Times New Roman" w:eastAsia="Times New Roman" w:hAnsi="Times New Roman" w:cs="Times New Roman"/>
          <w:sz w:val="28"/>
          <w:szCs w:val="28"/>
          <w:lang w:eastAsia="hy-AM"/>
        </w:rPr>
        <w:t>в том числе отчетов депутатов перед избирателями.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730116">
        <w:rPr>
          <w:rFonts w:ascii="Times New Roman" w:eastAsia="Times New Roman" w:hAnsi="Times New Roman" w:cs="Times New Roman"/>
          <w:sz w:val="28"/>
          <w:szCs w:val="28"/>
          <w:lang w:eastAsia="hy-AM"/>
        </w:rPr>
        <w:t xml:space="preserve">2. Органы местного самоуправления Недвиговского </w:t>
      </w:r>
      <w:r w:rsidRPr="00730116">
        <w:rPr>
          <w:rFonts w:ascii="Times New Roman" w:eastAsia="Times New Roman" w:hAnsi="Times New Roman" w:cs="Times New Roman"/>
          <w:sz w:val="28"/>
          <w:szCs w:val="28"/>
          <w:lang w:eastAsia="ru-RU"/>
        </w:rPr>
        <w:t xml:space="preserve">сельского </w:t>
      </w:r>
      <w:r w:rsidRPr="00730116">
        <w:rPr>
          <w:rFonts w:ascii="Times New Roman" w:eastAsia="Times New Roman" w:hAnsi="Times New Roman" w:cs="Times New Roman"/>
          <w:sz w:val="28"/>
          <w:szCs w:val="28"/>
          <w:lang w:eastAsia="hy-AM"/>
        </w:rPr>
        <w:t xml:space="preserve">поселения определяют специально отведенные места для проведения встреч депутатов </w:t>
      </w:r>
      <w:r w:rsidRPr="00730116">
        <w:rPr>
          <w:rFonts w:ascii="Times New Roman" w:eastAsia="Times New Roman" w:hAnsi="Times New Roman" w:cs="Times New Roman"/>
          <w:sz w:val="28"/>
          <w:szCs w:val="28"/>
          <w:lang w:eastAsia="ru-RU"/>
        </w:rPr>
        <w:t xml:space="preserve">Собрания депутатов Недвиговского сельского поселения </w:t>
      </w:r>
      <w:r w:rsidRPr="00730116">
        <w:rPr>
          <w:rFonts w:ascii="Times New Roman" w:eastAsia="Times New Roman" w:hAnsi="Times New Roman" w:cs="Times New Roman"/>
          <w:sz w:val="28"/>
          <w:szCs w:val="28"/>
          <w:lang w:eastAsia="hy-AM"/>
        </w:rPr>
        <w:t xml:space="preserve">с избирателями, а также определяют перечень помещений, предоставляемых органами местного самоуправления Недвиговского </w:t>
      </w:r>
      <w:r w:rsidRPr="00730116">
        <w:rPr>
          <w:rFonts w:ascii="Times New Roman" w:eastAsia="Times New Roman" w:hAnsi="Times New Roman" w:cs="Times New Roman"/>
          <w:sz w:val="28"/>
          <w:szCs w:val="28"/>
          <w:lang w:eastAsia="ru-RU"/>
        </w:rPr>
        <w:t xml:space="preserve">сельского </w:t>
      </w:r>
      <w:r w:rsidRPr="00730116">
        <w:rPr>
          <w:rFonts w:ascii="Times New Roman" w:eastAsia="Times New Roman" w:hAnsi="Times New Roman" w:cs="Times New Roman"/>
          <w:sz w:val="28"/>
          <w:szCs w:val="28"/>
          <w:lang w:eastAsia="hy-AM"/>
        </w:rPr>
        <w:t xml:space="preserve">поселения для проведения встреч депутатов </w:t>
      </w:r>
      <w:r w:rsidRPr="00730116">
        <w:rPr>
          <w:rFonts w:ascii="Times New Roman" w:eastAsia="Times New Roman" w:hAnsi="Times New Roman" w:cs="Times New Roman"/>
          <w:sz w:val="28"/>
          <w:szCs w:val="28"/>
          <w:lang w:eastAsia="ru-RU"/>
        </w:rPr>
        <w:t xml:space="preserve">Собрания депутатов Недвиговского сельского поселения </w:t>
      </w:r>
      <w:r w:rsidRPr="00730116">
        <w:rPr>
          <w:rFonts w:ascii="Times New Roman" w:eastAsia="Times New Roman" w:hAnsi="Times New Roman" w:cs="Times New Roman"/>
          <w:sz w:val="28"/>
          <w:szCs w:val="28"/>
          <w:lang w:eastAsia="hy-AM"/>
        </w:rPr>
        <w:t>с избирателями, и порядок их предоставления.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По просьбе депутата Собрания депутатов Недвиговского сельского поселения Администрация Недвиговского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bCs/>
          <w:strike/>
          <w:sz w:val="28"/>
          <w:szCs w:val="28"/>
          <w:lang w:eastAsia="ru-RU"/>
        </w:rPr>
      </w:pPr>
      <w:r w:rsidRPr="00730116">
        <w:rPr>
          <w:rFonts w:ascii="Times New Roman" w:eastAsia="Times New Roman" w:hAnsi="Times New Roman" w:cs="Times New Roman"/>
          <w:sz w:val="28"/>
          <w:szCs w:val="28"/>
          <w:lang w:eastAsia="ru-RU"/>
        </w:rPr>
        <w:t xml:space="preserve">Статья 44. </w:t>
      </w:r>
      <w:r w:rsidRPr="00730116">
        <w:rPr>
          <w:rFonts w:ascii="Times New Roman" w:eastAsia="Times New Roman" w:hAnsi="Times New Roman" w:cs="Times New Roman"/>
          <w:bCs/>
          <w:sz w:val="28"/>
          <w:szCs w:val="28"/>
          <w:lang w:eastAsia="ru-RU"/>
        </w:rPr>
        <w:t>Освобождение от выполнения производственных или служебных обязанностей депутата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Для осуществления депутатской деятельности депутату Собрания депутатов Недвиговского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w:t>
      </w:r>
      <w:r w:rsidRPr="00730116">
        <w:rPr>
          <w:rFonts w:ascii="Times New Roman" w:eastAsia="Times New Roman" w:hAnsi="Times New Roman" w:cs="Times New Roman"/>
          <w:sz w:val="28"/>
          <w:szCs w:val="28"/>
          <w:lang w:eastAsia="ru-RU"/>
        </w:rPr>
        <w:lastRenderedPageBreak/>
        <w:t>составляет шесть рабочих дней в месяц.</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Освобождение от выполнения производственных или служебных обязанностей производится по инициативе депутата Собрания депутатов Недвиговского сельского поселения на основании его письменного заявления и официального уведомления из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i/>
          <w:sz w:val="28"/>
          <w:szCs w:val="28"/>
          <w:lang w:eastAsia="ru-RU"/>
        </w:rPr>
      </w:pPr>
      <w:r w:rsidRPr="00730116">
        <w:rPr>
          <w:rFonts w:ascii="Times New Roman" w:eastAsia="Times New Roman" w:hAnsi="Times New Roman" w:cs="Times New Roman"/>
          <w:sz w:val="28"/>
          <w:szCs w:val="28"/>
          <w:lang w:eastAsia="ru-RU"/>
        </w:rPr>
        <w:t>Статья 45. Использование лицом, замещающим муниципальную должность, средств связи</w:t>
      </w:r>
      <w:r w:rsidRPr="00730116">
        <w:rPr>
          <w:rFonts w:ascii="Times New Roman" w:eastAsia="Times New Roman" w:hAnsi="Times New Roman" w:cs="Times New Roman"/>
          <w:iCs/>
          <w:sz w:val="28"/>
          <w:szCs w:val="28"/>
          <w:lang w:eastAsia="ru-RU"/>
        </w:rPr>
        <w:t>,</w:t>
      </w:r>
      <w:r w:rsidRPr="00730116">
        <w:rPr>
          <w:rFonts w:ascii="Times New Roman" w:eastAsia="Times New Roman" w:hAnsi="Times New Roman" w:cs="Times New Roman"/>
          <w:i/>
          <w:sz w:val="28"/>
          <w:szCs w:val="28"/>
          <w:lang w:eastAsia="ru-RU"/>
        </w:rPr>
        <w:t xml:space="preserve"> </w:t>
      </w:r>
      <w:r w:rsidRPr="00730116">
        <w:rPr>
          <w:rFonts w:ascii="Times New Roman" w:eastAsia="Times New Roman" w:hAnsi="Times New Roman" w:cs="Times New Roman"/>
          <w:sz w:val="28"/>
          <w:szCs w:val="28"/>
          <w:lang w:eastAsia="ru-RU"/>
        </w:rPr>
        <w:t>право на пользование транспортом</w:t>
      </w:r>
      <w:r w:rsidRPr="00730116">
        <w:rPr>
          <w:rFonts w:ascii="Times New Roman" w:eastAsia="Times New Roman" w:hAnsi="Times New Roman" w:cs="Times New Roman"/>
          <w:bCs/>
          <w:sz w:val="28"/>
          <w:szCs w:val="28"/>
          <w:lang w:eastAsia="ru-RU"/>
        </w:rPr>
        <w:t xml:space="preserve"> и предоставление служебного помещения</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trike/>
          <w:sz w:val="28"/>
          <w:szCs w:val="28"/>
          <w:lang w:eastAsia="ru-RU"/>
        </w:rPr>
      </w:pP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Недвиговского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Недвиговского сельского поселения либо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Телефонные переговоры из гостиниц и с домашних телефонов оплачиваются самим лицом, замещающим муниципальную должность.</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Главе Недвиговского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При использовании Главой Недвиговского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
          <w:sz w:val="28"/>
          <w:szCs w:val="28"/>
          <w:lang w:eastAsia="ru-RU"/>
        </w:rPr>
      </w:pP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i/>
          <w:sz w:val="28"/>
          <w:szCs w:val="28"/>
          <w:lang w:eastAsia="ru-RU"/>
        </w:rPr>
      </w:pPr>
      <w:r w:rsidRPr="00730116">
        <w:rPr>
          <w:rFonts w:ascii="Times New Roman" w:eastAsia="Times New Roman" w:hAnsi="Times New Roman" w:cs="Times New Roman"/>
          <w:sz w:val="28"/>
          <w:szCs w:val="28"/>
          <w:lang w:eastAsia="ru-RU"/>
        </w:rPr>
        <w:t xml:space="preserve">Статья 46. </w:t>
      </w:r>
      <w:r w:rsidRPr="00730116">
        <w:rPr>
          <w:rFonts w:ascii="Times New Roman" w:eastAsia="Times New Roman" w:hAnsi="Times New Roman" w:cs="Times New Roman"/>
          <w:bCs/>
          <w:sz w:val="28"/>
          <w:szCs w:val="28"/>
          <w:lang w:eastAsia="ru-RU"/>
        </w:rPr>
        <w:t xml:space="preserve">Денежное содержание Главы </w:t>
      </w:r>
      <w:r w:rsidRPr="00730116">
        <w:rPr>
          <w:rFonts w:ascii="Times New Roman" w:eastAsia="Times New Roman" w:hAnsi="Times New Roman" w:cs="Times New Roman"/>
          <w:sz w:val="28"/>
          <w:szCs w:val="28"/>
          <w:lang w:eastAsia="ru-RU"/>
        </w:rPr>
        <w:t>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1. Главе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Денежное содержание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К дополнительным выплатам относятся:</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премии, в том числе за выполнение особо важных и сложных заданий;</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единовременная выплата при предоставлении ежегодного оплачиваемого отпуска;</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материальная помощь.</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Размеры должностного оклада и ежемесячного денежного поощрения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 xml:space="preserve">устанавливаются нормативным правовым актом </w:t>
      </w:r>
      <w:r w:rsidRPr="00730116">
        <w:rPr>
          <w:rFonts w:ascii="Times New Roman" w:eastAsia="Times New Roman" w:hAnsi="Times New Roman" w:cs="Times New Roman"/>
          <w:iCs/>
          <w:sz w:val="28"/>
          <w:szCs w:val="28"/>
          <w:lang w:eastAsia="ru-RU"/>
        </w:rPr>
        <w:t xml:space="preserve">Собрания депутатов Недвиговского </w:t>
      </w:r>
      <w:r w:rsidRPr="00730116">
        <w:rPr>
          <w:rFonts w:ascii="Times New Roman" w:eastAsia="Times New Roman" w:hAnsi="Times New Roman" w:cs="Times New Roman"/>
          <w:sz w:val="28"/>
          <w:szCs w:val="28"/>
          <w:lang w:eastAsia="ru-RU"/>
        </w:rPr>
        <w:t>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в соответствии с законодательством Российской Федерации и Ростовской области.</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Размер должностного оклада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его размеры подлежат округлению до целого рубля в сторону увеличения.</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Премирование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 xml:space="preserve">производится в пределах установленного в Администрации Недвиговского сельского поселения фонда оплаты труда в порядке, установленном нормативным правовым актом </w:t>
      </w:r>
      <w:r w:rsidRPr="00730116">
        <w:rPr>
          <w:rFonts w:ascii="Times New Roman" w:eastAsia="Times New Roman" w:hAnsi="Times New Roman" w:cs="Times New Roman"/>
          <w:iCs/>
          <w:sz w:val="28"/>
          <w:szCs w:val="28"/>
          <w:lang w:eastAsia="ru-RU"/>
        </w:rPr>
        <w:t xml:space="preserve">Собрания депутатов Недвиговского </w:t>
      </w:r>
      <w:r w:rsidRPr="00730116">
        <w:rPr>
          <w:rFonts w:ascii="Times New Roman" w:eastAsia="Times New Roman" w:hAnsi="Times New Roman" w:cs="Times New Roman"/>
          <w:sz w:val="28"/>
          <w:szCs w:val="28"/>
          <w:lang w:eastAsia="ru-RU"/>
        </w:rPr>
        <w:t>сельского поселения.</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Главе Недвиговского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w:t>
      </w:r>
      <w:r w:rsidRPr="00730116">
        <w:rPr>
          <w:rFonts w:ascii="Times New Roman" w:eastAsia="Times New Roman" w:hAnsi="Times New Roman" w:cs="Times New Roman"/>
          <w:sz w:val="28"/>
          <w:szCs w:val="28"/>
          <w:lang w:eastAsia="ru-RU"/>
        </w:rPr>
        <w:lastRenderedPageBreak/>
        <w:t xml:space="preserve">Недвиговского сельского поселения по результатам его ежегодного отчета перед Собранием депутатов Недвиговского сельского поселения, премии не назначаются и не выплачиваются. </w:t>
      </w:r>
    </w:p>
    <w:p w:rsidR="00730116" w:rsidRPr="00730116" w:rsidRDefault="00730116" w:rsidP="00730116">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 остальных случаях премии Главе Недвиговского сельского поселения назначаются и выплачиваются на основании правового акта, изданного (подписанного) Главой Недвиговского сельского поселения в соответствии с порядком, установленным нормативным правовым актом Собрания депутатов 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Единовременная выплата при предоставлении ежегодного оплачиваемого отпуска выплачивается Главе Недвиговского сельского поселения</w:t>
      </w:r>
      <w:r w:rsidRPr="00730116">
        <w:rPr>
          <w:rFonts w:ascii="Times New Roman" w:eastAsia="Times New Roman" w:hAnsi="Times New Roman" w:cs="Times New Roman"/>
          <w:iCs/>
          <w:sz w:val="28"/>
          <w:szCs w:val="28"/>
          <w:lang w:eastAsia="ru-RU"/>
        </w:rPr>
        <w:t xml:space="preserve"> один раз в календарном году, </w:t>
      </w:r>
      <w:r w:rsidRPr="00730116">
        <w:rPr>
          <w:rFonts w:ascii="Times New Roman" w:eastAsia="Times New Roman" w:hAnsi="Times New Roman" w:cs="Times New Roman"/>
          <w:sz w:val="28"/>
          <w:szCs w:val="28"/>
          <w:lang w:eastAsia="ru-RU"/>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730116">
        <w:rPr>
          <w:rFonts w:ascii="Times New Roman" w:eastAsia="Times New Roman" w:hAnsi="Times New Roman" w:cs="Times New Roman"/>
          <w:iCs/>
          <w:sz w:val="28"/>
          <w:szCs w:val="28"/>
          <w:lang w:eastAsia="ru-RU"/>
        </w:rPr>
        <w:t xml:space="preserve">Собрания депутатов Недвиговского </w:t>
      </w:r>
      <w:r w:rsidRPr="00730116">
        <w:rPr>
          <w:rFonts w:ascii="Times New Roman" w:eastAsia="Times New Roman" w:hAnsi="Times New Roman" w:cs="Times New Roman"/>
          <w:sz w:val="28"/>
          <w:szCs w:val="28"/>
          <w:lang w:eastAsia="ru-RU"/>
        </w:rPr>
        <w:t>сельского поселения.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8"/>
          <w:szCs w:val="28"/>
          <w:lang w:eastAsia="ru-RU"/>
        </w:rPr>
      </w:pP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Статья 47. </w:t>
      </w:r>
      <w:r w:rsidRPr="00730116">
        <w:rPr>
          <w:rFonts w:ascii="Times New Roman" w:eastAsia="Times New Roman" w:hAnsi="Times New Roman" w:cs="Times New Roman"/>
          <w:bCs/>
          <w:sz w:val="28"/>
          <w:szCs w:val="28"/>
          <w:lang w:eastAsia="ru-RU"/>
        </w:rPr>
        <w:t xml:space="preserve">Право на отдых Главы </w:t>
      </w:r>
      <w:r w:rsidRPr="00730116">
        <w:rPr>
          <w:rFonts w:ascii="Times New Roman" w:eastAsia="Times New Roman" w:hAnsi="Times New Roman" w:cs="Times New Roman"/>
          <w:sz w:val="28"/>
          <w:szCs w:val="28"/>
          <w:lang w:eastAsia="ru-RU"/>
        </w:rPr>
        <w:t>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Главе Недвиговского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2. Ежегодный оплачиваемый отпуск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состоит из основного оплачиваемого отпуска продолжительностью 30 календарных дней и дополнительных оплачиваемых отпусков.</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3. Ежегодные дополнительные оплачиваемые отпуска предоставляются Главе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за выслугу лет, ненормированный рабочий день, а также в других случаях, предусмотренных федеральными законами.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Главе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предоставляется ежегодный дополнительный оплачиваемый отпуск за выслугу лет продолжительностью 10 календарных дней.</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Главе Недвиговского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8"/>
          <w:szCs w:val="28"/>
          <w:lang w:eastAsia="ru-RU"/>
        </w:rPr>
      </w:pP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Статья 48. </w:t>
      </w:r>
      <w:r w:rsidRPr="00730116">
        <w:rPr>
          <w:rFonts w:ascii="Times New Roman" w:eastAsia="Times New Roman" w:hAnsi="Times New Roman" w:cs="Times New Roman"/>
          <w:bCs/>
          <w:sz w:val="28"/>
          <w:szCs w:val="28"/>
          <w:lang w:eastAsia="ru-RU"/>
        </w:rPr>
        <w:t xml:space="preserve">Поощрение Главы </w:t>
      </w:r>
      <w:r w:rsidRPr="00730116">
        <w:rPr>
          <w:rFonts w:ascii="Times New Roman" w:eastAsia="Times New Roman" w:hAnsi="Times New Roman" w:cs="Times New Roman"/>
          <w:sz w:val="28"/>
          <w:szCs w:val="28"/>
          <w:lang w:eastAsia="ru-RU"/>
        </w:rPr>
        <w:t>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1. За добросовестное выполнение Главой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обязанностей по замещаемой должности предусматриваются следующие виды поощрений:</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объявление благодарности;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выплата единовременного денежного вознаграждения;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объявление благодарности с выплатой единовременного денежного вознаграждения;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награждение ценным подарком;</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награждение почетной грамотой органа местного самоуправления;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награждение почетной грамотой органа местного самоуправления с выплатой единовременного денежного вознаграждения;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другие поощрения в соответствии с федеральными законами.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Решение о поощрении Главы Недвиговского сельского поселения</w:t>
      </w:r>
      <w:r w:rsidRPr="00730116">
        <w:rPr>
          <w:rFonts w:ascii="Times New Roman" w:eastAsia="Times New Roman" w:hAnsi="Times New Roman" w:cs="Times New Roman"/>
          <w:iCs/>
          <w:sz w:val="28"/>
          <w:szCs w:val="28"/>
          <w:lang w:eastAsia="ru-RU"/>
        </w:rPr>
        <w:t xml:space="preserve"> </w:t>
      </w:r>
      <w:r w:rsidRPr="00730116">
        <w:rPr>
          <w:rFonts w:ascii="Times New Roman" w:eastAsia="Times New Roman" w:hAnsi="Times New Roman" w:cs="Times New Roman"/>
          <w:sz w:val="28"/>
          <w:szCs w:val="28"/>
          <w:lang w:eastAsia="ru-RU"/>
        </w:rPr>
        <w:t xml:space="preserve">принимается в порядке, установленном нормативным правовым актом, </w:t>
      </w:r>
      <w:r w:rsidRPr="00730116">
        <w:rPr>
          <w:rFonts w:ascii="Times New Roman" w:eastAsia="Calibri" w:hAnsi="Times New Roman" w:cs="Times New Roman"/>
          <w:sz w:val="28"/>
          <w:szCs w:val="28"/>
        </w:rPr>
        <w:t>соответствующего органа местного самоуправления.</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i/>
          <w:iCs/>
          <w:sz w:val="28"/>
          <w:szCs w:val="28"/>
          <w:lang w:eastAsia="ru-RU"/>
        </w:rPr>
      </w:pPr>
      <w:r w:rsidRPr="00730116">
        <w:rPr>
          <w:rFonts w:ascii="Times New Roman" w:eastAsia="Times New Roman" w:hAnsi="Times New Roman" w:cs="Times New Roman"/>
          <w:sz w:val="28"/>
          <w:szCs w:val="28"/>
          <w:lang w:eastAsia="ru-RU"/>
        </w:rPr>
        <w:t xml:space="preserve">Статья 49. </w:t>
      </w:r>
      <w:r w:rsidRPr="00730116">
        <w:rPr>
          <w:rFonts w:ascii="Times New Roman" w:eastAsia="Times New Roman" w:hAnsi="Times New Roman" w:cs="Times New Roman"/>
          <w:bCs/>
          <w:sz w:val="28"/>
          <w:szCs w:val="28"/>
          <w:lang w:eastAsia="ru-RU"/>
        </w:rPr>
        <w:t xml:space="preserve">Социальные гарантии Главы Недвиговского </w:t>
      </w:r>
      <w:r w:rsidRPr="00730116">
        <w:rPr>
          <w:rFonts w:ascii="Times New Roman" w:eastAsia="Times New Roman" w:hAnsi="Times New Roman" w:cs="Times New Roman"/>
          <w:sz w:val="28"/>
          <w:szCs w:val="28"/>
          <w:lang w:eastAsia="ru-RU"/>
        </w:rPr>
        <w:t>сельского поселения</w:t>
      </w:r>
      <w:r w:rsidRPr="00730116">
        <w:rPr>
          <w:rFonts w:ascii="Times New Roman" w:eastAsia="Times New Roman" w:hAnsi="Times New Roman" w:cs="Times New Roman"/>
          <w:iCs/>
          <w:sz w:val="28"/>
          <w:szCs w:val="28"/>
          <w:lang w:eastAsia="ru-RU"/>
        </w:rPr>
        <w:t xml:space="preserve"> </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Уровень социальных гарантий для Главы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30116">
        <w:rPr>
          <w:rFonts w:ascii="Times New Roman" w:eastAsia="Times New Roman" w:hAnsi="Times New Roman" w:cs="Times New Roman"/>
          <w:sz w:val="28"/>
          <w:szCs w:val="28"/>
          <w:lang w:eastAsia="ru-RU"/>
        </w:rPr>
        <w:t xml:space="preserve">2. Главе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гарантируются: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или после его прекращения, но наступивших в связи с исполнением им должностных обязанностей;</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возмещение расходов в связи со служебными командировками;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пенсионное обеспечение за выслугу лет и в связи с инвалидностью, а также пенсионное обеспечение членов семьи Главы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в случае его смерти, наступившей в связи с исполнением им должностных обязанностей.</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1</w:t>
      </w:r>
      <w:r w:rsidRPr="00730116">
        <w:rPr>
          <w:rFonts w:ascii="Times New Roman" w:eastAsia="Times New Roman" w:hAnsi="Times New Roman" w:cs="Times New Roman"/>
          <w:sz w:val="28"/>
          <w:szCs w:val="28"/>
          <w:lang w:eastAsia="ru-RU"/>
        </w:rPr>
        <w:t xml:space="preserve">. Главе Недвиговского сельского поселения, замещавшему должность в течение срока, предусмотренного пунктом 3 статьи 34 настоящего Устава, освобожденному от должности в связи с прекращением его полномочий (в том числе досрочно), за исключением случаев прекращения полномочий, связанных </w:t>
      </w:r>
      <w:r w:rsidRPr="00730116">
        <w:rPr>
          <w:rFonts w:ascii="Times New Roman" w:eastAsia="Times New Roman" w:hAnsi="Times New Roman" w:cs="Times New Roman"/>
          <w:sz w:val="28"/>
          <w:szCs w:val="28"/>
          <w:lang w:eastAsia="ru-RU"/>
        </w:rPr>
        <w:lastRenderedPageBreak/>
        <w:t>с совершением ими виновных действий, устанавливается дополнительное пенсионное обеспечение (пенсионное обеспечение за выслугу лет).</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2</w:t>
      </w:r>
      <w:r w:rsidRPr="00730116">
        <w:rPr>
          <w:rFonts w:ascii="Times New Roman" w:eastAsia="Times New Roman" w:hAnsi="Times New Roman" w:cs="Times New Roman"/>
          <w:sz w:val="28"/>
          <w:szCs w:val="28"/>
          <w:lang w:eastAsia="ru-RU"/>
        </w:rPr>
        <w:t>. Пенсионное обеспечение за выслугу лет назначается: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к пенсии, назначенной досрочно в соответствии с Федеральным законом от 12 декабря 2023 года № 565-ФЗ «О занятости населения в Российской Федерации».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Пенсионное обеспечение за выслугу лет не может быть назначено Главе Недвиговского сельского поселения, которому в соответствии с федеральным, областным законодательством, муниципальными нормативными правовыми актами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8"/>
          <w:szCs w:val="28"/>
          <w:vertAlign w:val="superscript"/>
          <w:lang w:eastAsia="ru-RU"/>
        </w:rPr>
        <w:t>3</w:t>
      </w:r>
      <w:r w:rsidRPr="00730116">
        <w:rPr>
          <w:rFonts w:ascii="Times New Roman" w:eastAsia="Times New Roman" w:hAnsi="Times New Roman" w:cs="Times New Roman"/>
          <w:sz w:val="28"/>
          <w:szCs w:val="28"/>
          <w:lang w:eastAsia="ru-RU"/>
        </w:rPr>
        <w:t>. Порядок назначения и выплаты пенсионного обеспечения за выслугу лет, определения его размера и перерасчета, прекращения и приостановления его выплаты устанавливается решением Собрания депутатов 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Главе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гарантируются также:</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медицинское обслуживание Главы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и членов его семьи, в том числе после выхода его на пенсию;</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страхование на случай причинения вреда здоровью и имуществу Главы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сельского поселения в связи с исполнением им должностных полномочий;</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право на выплату:</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а) один раз в квартал компенсации на лечение;</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б) доплаты за ученую степень, почетное звание Российской Федерации;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право на профессиональное развитие, в том числе на дополнительное профессиональное образование;</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Недвиговского сельского поселения, но не более 50 процентов стоимости санаторно-курортной путевки.</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Период осуществления полномочий Главой </w:t>
      </w:r>
      <w:r w:rsidRPr="00730116">
        <w:rPr>
          <w:rFonts w:ascii="Times New Roman" w:eastAsia="Times New Roman" w:hAnsi="Times New Roman" w:cs="Times New Roman"/>
          <w:bCs/>
          <w:sz w:val="28"/>
          <w:szCs w:val="28"/>
          <w:lang w:eastAsia="ru-RU"/>
        </w:rPr>
        <w:t xml:space="preserve">Недвиговского </w:t>
      </w:r>
      <w:r w:rsidRPr="00730116">
        <w:rPr>
          <w:rFonts w:ascii="Times New Roman" w:eastAsia="Times New Roman" w:hAnsi="Times New Roman" w:cs="Times New Roman"/>
          <w:sz w:val="28"/>
          <w:szCs w:val="28"/>
          <w:lang w:eastAsia="ru-RU"/>
        </w:rPr>
        <w:t xml:space="preserve">сельского поселения засчитывается в стаж, исчисляемый для предоставления льгот и </w:t>
      </w:r>
      <w:r w:rsidRPr="00730116">
        <w:rPr>
          <w:rFonts w:ascii="Times New Roman" w:eastAsia="Times New Roman" w:hAnsi="Times New Roman" w:cs="Times New Roman"/>
          <w:sz w:val="28"/>
          <w:szCs w:val="28"/>
          <w:lang w:eastAsia="ru-RU"/>
        </w:rPr>
        <w:lastRenderedPageBreak/>
        <w:t>гарантий в соответствии с законодательством Российской Федерации и Ростовской области о муниципальной службе.</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i/>
          <w:iCs/>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8"/>
          <w:szCs w:val="28"/>
          <w:lang w:eastAsia="ru-RU"/>
        </w:rPr>
      </w:pPr>
      <w:r w:rsidRPr="00730116">
        <w:rPr>
          <w:rFonts w:ascii="Times New Roman" w:eastAsia="Times New Roman" w:hAnsi="Times New Roman" w:cs="Times New Roman"/>
          <w:sz w:val="28"/>
          <w:szCs w:val="28"/>
          <w:lang w:eastAsia="ru-RU"/>
        </w:rPr>
        <w:t xml:space="preserve">Статья 50. Финансирование расходов, связанных с предоставлением гарантий </w:t>
      </w:r>
      <w:bookmarkStart w:id="13" w:name="_Hlk217422865"/>
      <w:r w:rsidRPr="00730116">
        <w:rPr>
          <w:rFonts w:ascii="Times New Roman" w:eastAsia="Times New Roman" w:hAnsi="Times New Roman" w:cs="Times New Roman"/>
          <w:bCs/>
          <w:sz w:val="28"/>
          <w:szCs w:val="28"/>
          <w:lang w:eastAsia="ru-RU"/>
        </w:rPr>
        <w:t>лицам, замещающим муниципальные должности</w:t>
      </w:r>
      <w:bookmarkEnd w:id="13"/>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Расходы, связанные с предоставлением гарантий </w:t>
      </w:r>
      <w:r w:rsidRPr="00730116">
        <w:rPr>
          <w:rFonts w:ascii="Times New Roman" w:eastAsia="Times New Roman" w:hAnsi="Times New Roman" w:cs="Times New Roman"/>
          <w:bCs/>
          <w:sz w:val="28"/>
          <w:szCs w:val="28"/>
          <w:lang w:eastAsia="ru-RU"/>
        </w:rPr>
        <w:t xml:space="preserve">лицам, замещающим муниципальные должности, </w:t>
      </w:r>
      <w:r w:rsidRPr="00730116">
        <w:rPr>
          <w:rFonts w:ascii="Times New Roman" w:eastAsia="Times New Roman" w:hAnsi="Times New Roman" w:cs="Times New Roman"/>
          <w:sz w:val="28"/>
          <w:szCs w:val="28"/>
          <w:lang w:eastAsia="ru-RU"/>
        </w:rPr>
        <w:t>финансируются за счет средств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6. Муниципальные правовые акты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ind w:firstLine="709"/>
        <w:jc w:val="both"/>
        <w:textAlignment w:val="baseline"/>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Статья 51. </w:t>
      </w:r>
      <w:bookmarkStart w:id="14" w:name="_Hlk217423716"/>
      <w:r w:rsidRPr="00730116">
        <w:rPr>
          <w:rFonts w:ascii="Times New Roman" w:eastAsia="Times New Roman" w:hAnsi="Times New Roman" w:cs="Times New Roman"/>
          <w:bCs/>
          <w:sz w:val="28"/>
          <w:szCs w:val="28"/>
          <w:lang w:eastAsia="ru-RU"/>
        </w:rPr>
        <w:t>Система муниципальных правовых актов, порядок их подготовки</w:t>
      </w:r>
    </w:p>
    <w:bookmarkEnd w:id="14"/>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15" w:name="_Hlk217587339"/>
      <w:r w:rsidRPr="00730116">
        <w:rPr>
          <w:rFonts w:ascii="Times New Roman" w:eastAsia="Times New Roman" w:hAnsi="Times New Roman" w:cs="Times New Roman"/>
          <w:sz w:val="28"/>
          <w:szCs w:val="28"/>
          <w:lang w:eastAsia="ru-RU"/>
        </w:rPr>
        <w:t>1. В систему муниципальных правовых актов Недвиговского сельского поселения входят:</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правовые акты, принятые на местном референдуме, сходе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правовые акты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правовые акты Главы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правовые акты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Настоящий Устав и оформленные в виде правовых актов решения, принятые на местном референдуме,</w:t>
      </w:r>
      <w:bookmarkStart w:id="16" w:name="_Hlk217423866"/>
      <w:r w:rsidRPr="00730116">
        <w:rPr>
          <w:rFonts w:ascii="Times New Roman" w:eastAsia="Times New Roman" w:hAnsi="Times New Roman" w:cs="Times New Roman"/>
          <w:sz w:val="28"/>
          <w:szCs w:val="28"/>
          <w:lang w:eastAsia="ru-RU"/>
        </w:rPr>
        <w:t xml:space="preserve"> сходе граждан,</w:t>
      </w:r>
      <w:bookmarkEnd w:id="16"/>
      <w:r w:rsidRPr="00730116">
        <w:rPr>
          <w:rFonts w:ascii="Times New Roman" w:eastAsia="Times New Roman" w:hAnsi="Times New Roman" w:cs="Times New Roman"/>
          <w:sz w:val="28"/>
          <w:szCs w:val="28"/>
          <w:lang w:eastAsia="ru-RU"/>
        </w:rPr>
        <w:t xml:space="preserve"> являются актами высшей юридической силы в системе муниципальных правовых актов, имеют прямое действие и применяются на всей территории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w:t>
      </w:r>
      <w:r w:rsidRPr="00730116">
        <w:rPr>
          <w:rFonts w:ascii="Times New Roman" w:eastAsia="Times New Roman" w:hAnsi="Times New Roman" w:cs="Times New Roman"/>
          <w:sz w:val="28"/>
          <w:szCs w:val="28"/>
          <w:lang w:eastAsia="ru-RU"/>
        </w:rPr>
        <w:lastRenderedPageBreak/>
        <w:t>области».</w:t>
      </w:r>
    </w:p>
    <w:p w:rsidR="00730116" w:rsidRPr="00730116" w:rsidRDefault="00730116" w:rsidP="00730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_Hlk217424007"/>
      <w:r w:rsidRPr="00730116">
        <w:rPr>
          <w:rFonts w:ascii="Times New Roman" w:eastAsia="Times New Roman" w:hAnsi="Times New Roman" w:cs="Times New Roman"/>
          <w:sz w:val="28"/>
          <w:szCs w:val="28"/>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730116">
        <w:rPr>
          <w:rFonts w:ascii="Times New Roman" w:eastAsia="Calibri" w:hAnsi="Times New Roman" w:cs="Times New Roman"/>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Недвиговского сельского поселения в порядке, установленном муниципальными правовыми актами в соответствии с областным законом, за исключением:</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730116">
        <w:rPr>
          <w:rFonts w:ascii="Times New Roman" w:eastAsia="Calibri" w:hAnsi="Times New Roman" w:cs="Times New Roman"/>
          <w:sz w:val="28"/>
          <w:szCs w:val="28"/>
          <w:lang w:eastAsia="hy-AM"/>
        </w:rPr>
        <w:t xml:space="preserve">1) проектов </w:t>
      </w:r>
      <w:r w:rsidRPr="00730116">
        <w:rPr>
          <w:rFonts w:ascii="Times New Roman" w:eastAsia="Calibri" w:hAnsi="Times New Roman" w:cs="Times New Roman"/>
          <w:sz w:val="28"/>
          <w:szCs w:val="28"/>
        </w:rPr>
        <w:t>нормативных правовых актов Собрания депутатов Недвиговского сельского поселения</w:t>
      </w:r>
      <w:r w:rsidRPr="00730116">
        <w:rPr>
          <w:rFonts w:ascii="Times New Roman" w:eastAsia="Calibri" w:hAnsi="Times New Roman" w:cs="Times New Roman"/>
          <w:sz w:val="28"/>
          <w:szCs w:val="28"/>
          <w:lang w:eastAsia="hy-AM"/>
        </w:rPr>
        <w:t>, устанавливающих, изменяющих, приостанавливающих, отменяющих местные налоги и сборы;</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730116">
        <w:rPr>
          <w:rFonts w:ascii="Times New Roman" w:eastAsia="Calibri" w:hAnsi="Times New Roman" w:cs="Times New Roman"/>
          <w:sz w:val="28"/>
          <w:szCs w:val="28"/>
          <w:lang w:eastAsia="hy-AM"/>
        </w:rPr>
        <w:t xml:space="preserve">2) проектов нормативных правовых актов </w:t>
      </w:r>
      <w:r w:rsidRPr="00730116">
        <w:rPr>
          <w:rFonts w:ascii="Times New Roman" w:eastAsia="Calibri" w:hAnsi="Times New Roman" w:cs="Times New Roman"/>
          <w:sz w:val="28"/>
          <w:szCs w:val="28"/>
        </w:rPr>
        <w:t>Собрания депутатов Недвиговского сельского поселения</w:t>
      </w:r>
      <w:r w:rsidRPr="00730116">
        <w:rPr>
          <w:rFonts w:ascii="Times New Roman" w:eastAsia="Calibri" w:hAnsi="Times New Roman" w:cs="Times New Roman"/>
          <w:sz w:val="28"/>
          <w:szCs w:val="28"/>
          <w:lang w:eastAsia="hy-AM"/>
        </w:rPr>
        <w:t>, регулирующих бюджетные правоотношения.</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730116">
        <w:rPr>
          <w:rFonts w:ascii="Times New Roman" w:eastAsia="Calibri" w:hAnsi="Times New Roman" w:cs="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52. Устав муниципального образования «Недвиговское сельское поселение»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принимаются Собранием депутатов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Проект Устава муниципального образования «Недвиговское сельское поселение», проект муниципального правового акта о внесении изменений и </w:t>
      </w:r>
      <w:r w:rsidRPr="00730116">
        <w:rPr>
          <w:rFonts w:ascii="Times New Roman" w:eastAsia="Times New Roman" w:hAnsi="Times New Roman" w:cs="Times New Roman"/>
          <w:sz w:val="28"/>
          <w:szCs w:val="28"/>
          <w:lang w:eastAsia="ru-RU"/>
        </w:rPr>
        <w:lastRenderedPageBreak/>
        <w:t>дополнений в Устав муниципального образования «Недвиговское сельское поселение» не позднее чем за 30 дней до дня рассмотрения вопроса о принятии Устава муниципального образования «Недвиговское сельское поселение», внесении изменений и дополнений в Устав муниципального образования «Недвиговское сельское поселение» подлежат официальному опубликованию с одновременным официальным опубликованием установленного Собранием депутатов Недвиговского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«Недвиговское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«Недвиговское сельское поселение» в соответствие с этими нормативными правовыми актами.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принимаются большинством в две трети голосов от установленной численности депутатов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подлежат государственной регистрации </w:t>
      </w:r>
      <w:bookmarkStart w:id="18" w:name="_Hlk217587754"/>
      <w:r w:rsidRPr="00730116">
        <w:rPr>
          <w:rFonts w:ascii="Times New Roman" w:eastAsia="Times New Roman" w:hAnsi="Times New Roman" w:cs="Times New Roman"/>
          <w:sz w:val="28"/>
          <w:szCs w:val="28"/>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730116">
        <w:rPr>
          <w:rFonts w:ascii="Times New Roman" w:eastAsia="Times New Roman" w:hAnsi="Times New Roman" w:cs="Times New Roman"/>
          <w:sz w:val="28"/>
          <w:szCs w:val="28"/>
          <w:lang w:eastAsia="ru-RU"/>
        </w:rPr>
        <w:t xml:space="preserve"> в порядке, установленном федеральным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Отказ в государственной регистрации Устава муниципального образования «Недвиговское сельское поселение», муниципального правового акта о внесении изменений и дополнений в Устав муниципального образования «Недвиговское сельское поселение», </w:t>
      </w:r>
      <w:bookmarkStart w:id="19" w:name="_Hlk217424143"/>
      <w:r w:rsidRPr="00730116">
        <w:rPr>
          <w:rFonts w:ascii="Times New Roman" w:eastAsia="Times New Roman" w:hAnsi="Times New Roman" w:cs="Times New Roman"/>
          <w:sz w:val="28"/>
          <w:szCs w:val="28"/>
          <w:lang w:eastAsia="ru-RU"/>
        </w:rPr>
        <w:t>и</w:t>
      </w:r>
      <w:bookmarkEnd w:id="19"/>
      <w:r w:rsidRPr="00730116">
        <w:rPr>
          <w:rFonts w:ascii="Times New Roman" w:eastAsia="Times New Roman" w:hAnsi="Times New Roman" w:cs="Times New Roman"/>
          <w:sz w:val="28"/>
          <w:szCs w:val="28"/>
          <w:lang w:eastAsia="ru-RU"/>
        </w:rPr>
        <w:t xml:space="preserve"> нарушение установленных сроков государственной регистрации Устава муниципального образования «Недвиговское сельское поселение», муниципального правового акта о внесении в Устав муниципального образования «Недвиговское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w:t>
      </w:r>
      <w:r w:rsidRPr="00730116">
        <w:rPr>
          <w:rFonts w:ascii="Times New Roman" w:eastAsia="Times New Roman" w:hAnsi="Times New Roman" w:cs="Times New Roman"/>
          <w:sz w:val="28"/>
          <w:szCs w:val="28"/>
          <w:lang w:eastAsia="ru-RU"/>
        </w:rPr>
        <w:lastRenderedPageBreak/>
        <w:t>исполнительной власти в сфере регистрации уставов муниципальных образований, а также в судебном порядке.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Глава Недвиговского сельского поселения обязан официально опубликовать зарегистрированные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730116">
        <w:rPr>
          <w:rFonts w:ascii="Times New Roman" w:eastAsia="Calibri" w:hAnsi="Times New Roman" w:cs="Times New Roman"/>
          <w:sz w:val="28"/>
          <w:szCs w:val="28"/>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730116">
        <w:rPr>
          <w:rFonts w:ascii="Times New Roman" w:eastAsia="Calibri" w:hAnsi="Times New Roman" w:cs="Times New Roman"/>
          <w:sz w:val="28"/>
          <w:szCs w:val="28"/>
        </w:rPr>
        <w:t xml:space="preserve"> </w:t>
      </w:r>
      <w:r w:rsidRPr="00730116">
        <w:rPr>
          <w:rFonts w:ascii="Times New Roman" w:eastAsia="Times New Roman" w:hAnsi="Times New Roman" w:cs="Times New Roman"/>
          <w:sz w:val="28"/>
          <w:szCs w:val="28"/>
          <w:lang w:eastAsia="ru-RU"/>
        </w:rPr>
        <w:t>уведомления о включении сведений об Уставе муниципального образования «Недвиговское сельское поселение», муниципальном правовом акте о внесении изменений и дополнений в Устав муниципального образования «Недвиговское сельское поселение» в государственный реестр уставов муниципальных образований субъекта Российской Федерации.</w:t>
      </w:r>
    </w:p>
    <w:p w:rsidR="00730116" w:rsidRPr="00730116" w:rsidRDefault="00730116" w:rsidP="00730116">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«Недвиговское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«Недвиговское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730116">
        <w:rPr>
          <w:rFonts w:ascii="Times New Roman" w:eastAsia="Calibri" w:hAnsi="Times New Roman" w:cs="Times New Roman"/>
          <w:sz w:val="28"/>
          <w:szCs w:val="28"/>
        </w:rPr>
        <w:t>(назначения) лиц, замещающих муниципальные должности)</w:t>
      </w:r>
      <w:bookmarkEnd w:id="21"/>
      <w:r w:rsidRPr="00730116">
        <w:rPr>
          <w:rFonts w:ascii="Times New Roman" w:eastAsia="Calibri" w:hAnsi="Times New Roman" w:cs="Times New Roman"/>
          <w:sz w:val="28"/>
          <w:szCs w:val="28"/>
        </w:rPr>
        <w:t>,</w:t>
      </w:r>
      <w:r w:rsidRPr="00730116">
        <w:rPr>
          <w:rFonts w:ascii="Times New Roman" w:eastAsia="Times New Roman" w:hAnsi="Times New Roman" w:cs="Times New Roman"/>
          <w:sz w:val="28"/>
          <w:szCs w:val="28"/>
          <w:lang w:eastAsia="ru-RU"/>
        </w:rPr>
        <w:t xml:space="preserve"> вступают в силу после истечения срока полномочий Собрания депутатов Недвиговского сельского поселения, принявшего муниципальный правовой акт о внесении указанных изменений и дополнений в Устав муниципального образования «Недвиговское сельское поселение</w:t>
      </w:r>
      <w:bookmarkStart w:id="22" w:name="_Hlk217587880"/>
      <w:r w:rsidRPr="00730116">
        <w:rPr>
          <w:rFonts w:ascii="Times New Roman" w:eastAsia="Times New Roman" w:hAnsi="Times New Roman" w:cs="Times New Roman"/>
          <w:sz w:val="28"/>
          <w:szCs w:val="28"/>
          <w:lang w:eastAsia="ru-RU"/>
        </w:rPr>
        <w:t>»</w:t>
      </w:r>
      <w:r w:rsidRPr="00730116">
        <w:rPr>
          <w:rFonts w:ascii="Times New Roman" w:eastAsia="Calibri" w:hAnsi="Times New Roman" w:cs="Times New Roman"/>
          <w:sz w:val="28"/>
          <w:szCs w:val="28"/>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730116">
        <w:rPr>
          <w:rFonts w:ascii="Times New Roman" w:eastAsia="Times New Roman" w:hAnsi="Times New Roman" w:cs="Times New Roman"/>
          <w:sz w:val="28"/>
          <w:szCs w:val="28"/>
          <w:lang w:eastAsia="ru-RU"/>
        </w:rPr>
        <w:t>.</w:t>
      </w:r>
    </w:p>
    <w:bookmarkEnd w:id="22"/>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«Недвиговское сельское поселение» и предусматривающие создание контрольно-счетного органа муниципального образования «Недвиговское </w:t>
      </w:r>
      <w:r w:rsidRPr="00730116">
        <w:rPr>
          <w:rFonts w:ascii="Times New Roman" w:eastAsia="Times New Roman" w:hAnsi="Times New Roman" w:cs="Times New Roman"/>
          <w:sz w:val="28"/>
          <w:szCs w:val="28"/>
          <w:lang w:eastAsia="ru-RU"/>
        </w:rPr>
        <w:lastRenderedPageBreak/>
        <w:t>сельское поселение», вступают в силу в порядке, предусмотренном абзацем первым настоящего пункта.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53. Решения, принятые путем прямого волеизъявления граждан</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Решение вопросов местного значения непосредственно гражданами в Недвиговском сельском поселении осуществляется путем прямого волеизъявления населения Недвиговского сельского поселения, выраженного на местном референдуме</w:t>
      </w:r>
      <w:bookmarkStart w:id="23" w:name="_Hlk217424284"/>
      <w:bookmarkStart w:id="24" w:name="_Hlk217587926"/>
      <w:r w:rsidRPr="00730116">
        <w:rPr>
          <w:rFonts w:ascii="Times New Roman" w:eastAsia="Times New Roman" w:hAnsi="Times New Roman" w:cs="Times New Roman"/>
          <w:sz w:val="28"/>
          <w:szCs w:val="28"/>
          <w:lang w:eastAsia="ru-RU"/>
        </w:rPr>
        <w:t>, сходе граждан</w:t>
      </w:r>
      <w:bookmarkEnd w:id="23"/>
      <w:r w:rsidRPr="00730116">
        <w:rPr>
          <w:rFonts w:ascii="Times New Roman" w:eastAsia="Times New Roman" w:hAnsi="Times New Roman" w:cs="Times New Roman"/>
          <w:sz w:val="28"/>
          <w:szCs w:val="28"/>
          <w:lang w:eastAsia="ru-RU"/>
        </w:rPr>
        <w:t>.</w:t>
      </w:r>
      <w:bookmarkEnd w:id="24"/>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Если для реализации решения, принятого путем прямого волеизъявления населения Недвиговского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730116">
        <w:rPr>
          <w:rFonts w:ascii="Times New Roman" w:eastAsia="Times New Roman" w:hAnsi="Times New Roman" w:cs="Times New Roman"/>
          <w:sz w:val="28"/>
          <w:szCs w:val="28"/>
          <w:lang w:eastAsia="ru-RU"/>
        </w:rPr>
        <w:t>референдуме, сходе граждан,</w:t>
      </w:r>
      <w:bookmarkEnd w:id="25"/>
      <w:r w:rsidRPr="00730116">
        <w:rPr>
          <w:rFonts w:ascii="Times New Roman" w:eastAsia="Times New Roman" w:hAnsi="Times New Roman" w:cs="Times New Roman"/>
          <w:sz w:val="28"/>
          <w:szCs w:val="28"/>
          <w:lang w:eastAsia="ru-RU"/>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730116">
        <w:rPr>
          <w:rFonts w:ascii="Times New Roman" w:eastAsia="Times New Roman" w:hAnsi="Times New Roman" w:cs="Times New Roman"/>
          <w:sz w:val="28"/>
          <w:szCs w:val="28"/>
          <w:lang w:eastAsia="ru-RU"/>
        </w:rPr>
        <w:t>досрочного прекращения полномочий</w:t>
      </w:r>
      <w:bookmarkEnd w:id="26"/>
      <w:r w:rsidRPr="00730116">
        <w:rPr>
          <w:rFonts w:ascii="Times New Roman" w:eastAsia="Times New Roman" w:hAnsi="Times New Roman" w:cs="Times New Roman"/>
          <w:sz w:val="28"/>
          <w:szCs w:val="28"/>
          <w:lang w:eastAsia="ru-RU"/>
        </w:rPr>
        <w:t xml:space="preserve"> </w:t>
      </w:r>
      <w:bookmarkEnd w:id="27"/>
      <w:r w:rsidRPr="00730116">
        <w:rPr>
          <w:rFonts w:ascii="Times New Roman" w:eastAsia="Times New Roman" w:hAnsi="Times New Roman" w:cs="Times New Roman"/>
          <w:sz w:val="28"/>
          <w:szCs w:val="28"/>
          <w:lang w:eastAsia="ru-RU"/>
        </w:rPr>
        <w:t>Главы Недвиговского сельского поселения или досрочного прекращения полномочий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Статья 54. </w:t>
      </w:r>
      <w:bookmarkStart w:id="28" w:name="_Hlk217424339"/>
      <w:bookmarkStart w:id="29" w:name="_Hlk217587970"/>
      <w:r w:rsidRPr="00730116">
        <w:rPr>
          <w:rFonts w:ascii="Times New Roman" w:eastAsia="Times New Roman" w:hAnsi="Times New Roman" w:cs="Times New Roman"/>
          <w:bCs/>
          <w:sz w:val="28"/>
          <w:szCs w:val="28"/>
          <w:lang w:eastAsia="ru-RU"/>
        </w:rPr>
        <w:t>Нормативные и иные правовые акты</w:t>
      </w:r>
      <w:bookmarkEnd w:id="28"/>
      <w:r w:rsidRPr="00730116">
        <w:rPr>
          <w:rFonts w:ascii="Times New Roman" w:eastAsia="Times New Roman" w:hAnsi="Times New Roman" w:cs="Times New Roman"/>
          <w:sz w:val="28"/>
          <w:szCs w:val="28"/>
          <w:lang w:eastAsia="ru-RU"/>
        </w:rPr>
        <w:t xml:space="preserve"> </w:t>
      </w:r>
      <w:bookmarkEnd w:id="29"/>
      <w:r w:rsidRPr="00730116">
        <w:rPr>
          <w:rFonts w:ascii="Times New Roman" w:eastAsia="Times New Roman" w:hAnsi="Times New Roman" w:cs="Times New Roman"/>
          <w:sz w:val="28"/>
          <w:szCs w:val="28"/>
          <w:lang w:eastAsia="ru-RU"/>
        </w:rPr>
        <w:t>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30" w:name="_Hlk217424431"/>
      <w:r w:rsidRPr="00730116">
        <w:rPr>
          <w:rFonts w:ascii="Times New Roman" w:eastAsia="Times New Roman" w:hAnsi="Times New Roman" w:cs="Times New Roman"/>
          <w:sz w:val="28"/>
          <w:szCs w:val="28"/>
          <w:lang w:eastAsia="ru-RU"/>
        </w:rPr>
        <w:t>1. К нормативным правовым актам Собрания депутатов Недвиговского сельского поселения относятся: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нормативный правовой акт об утверждении устава муниципального образования;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нормативный правовой акт об утверждении бюджета муниципального образования;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правила благоустройства территории муниципального образования;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нормативные правовые акты об утверждении соглашений, заключенных между органами местного самоуправления;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5) иные нормативные правовые акты, принятые Собранием депутатов Недвиговского сельского поселения по вопросам, отнесенным к его компетенции федеральными законами, областными законами, настоящим Уставом.</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Собрание депутатов Недвиговского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решение об удалении Главы Недвиговского сельского поселения в отставку;</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решения по вопросам организации деятельности Собрания депутатов 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областными законами, настоящим Уставом.</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Проекты нормативных правовых актов Собрания депутатов Недвиговского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Недвиговского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Недвиговского сельского поселения по представлению Главы Недвиговского сельского поселения либо при наличии заключения указанного лица. Данное заключение представляется в Собрание депутатов Недвиговского сельского поселения в течение 20 дней.</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Проекты нормативных правовых актов могут вноситься в Собрание депутатов Недвиговского сельского поселения депутатами Собрания депутатов Недвиговского сельского поселения, Главой Недвиговского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Мясниковского района Ростовской области.</w:t>
      </w:r>
    </w:p>
    <w:bookmarkEnd w:id="30"/>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5. </w:t>
      </w:r>
      <w:bookmarkStart w:id="31" w:name="_Hlk217588151"/>
      <w:r w:rsidRPr="00730116">
        <w:rPr>
          <w:rFonts w:ascii="Times New Roman" w:eastAsia="Times New Roman" w:hAnsi="Times New Roman" w:cs="Times New Roman"/>
          <w:sz w:val="28"/>
          <w:szCs w:val="28"/>
          <w:lang w:eastAsia="ru-RU"/>
        </w:rPr>
        <w:t xml:space="preserve">Решение Собрания депутатов Недвиговского сельского поселения, в том числе устанавливающее правила, обязательные для исполнения на территории Недвиговского сельского поселения, а также по вопросам организации деятельности Собрания депутатов Недвиговского сельского поселения, не может </w:t>
      </w:r>
      <w:r w:rsidRPr="00730116">
        <w:rPr>
          <w:rFonts w:ascii="Times New Roman" w:eastAsia="Times New Roman" w:hAnsi="Times New Roman" w:cs="Times New Roman"/>
          <w:sz w:val="28"/>
          <w:szCs w:val="28"/>
          <w:lang w:eastAsia="ru-RU"/>
        </w:rPr>
        <w:lastRenderedPageBreak/>
        <w:t>считаться принятым, если за него проголосовало менее половины от установленной численности депутатов Собрания депутатов Недвиговского сельского поселения.</w:t>
      </w:r>
    </w:p>
    <w:bookmarkEnd w:id="31"/>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Решения Собрания депутатов Недвиговского сельского поселения по процедурным вопросам принимаются в порядке, установленном Регламентом Собрания депутатов Недвиговского сельского поселения.</w:t>
      </w:r>
    </w:p>
    <w:p w:rsidR="00730116" w:rsidRPr="00730116" w:rsidRDefault="00730116" w:rsidP="00730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2" w:name="_Hlk217424829"/>
      <w:r w:rsidRPr="00730116">
        <w:rPr>
          <w:rFonts w:ascii="Times New Roman" w:eastAsia="Times New Roman" w:hAnsi="Times New Roman" w:cs="Times New Roman"/>
          <w:sz w:val="28"/>
          <w:szCs w:val="28"/>
          <w:lang w:eastAsia="ru-RU"/>
        </w:rPr>
        <w:t>6. Глава Недвиговского сельского поселения подписывает и обнародует нормативный правовой акт, принятый Собранием депутатов Недвиговского сельского поселения.</w:t>
      </w:r>
    </w:p>
    <w:bookmarkEnd w:id="32"/>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Нормативный правовой акт, принятый Собранием депутатов Недвиговского сельского поселения, направляется Главе Недвиговского сельского поселения для подписания и обнародования в течение 10 дней.</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Глава Недвиговского сельского поселения имеет право отклонить нормативный правовой акт, принятый Собранием депутатов Недвиговского сельского поселения. В этом случае указанный нормативный правовой акт в течение 10 дней возвращается в Собрание депутатов Недвиговского сельского поселения с мотивированным обоснованием его отклонения либо с предложениями о внесении в него изменений и дополнений.</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3" w:name="_Hlk217588325"/>
      <w:r w:rsidRPr="00730116">
        <w:rPr>
          <w:rFonts w:ascii="Times New Roman" w:eastAsia="Calibri" w:hAnsi="Times New Roman" w:cs="Times New Roman"/>
          <w:sz w:val="28"/>
          <w:lang w:eastAsia="ru-RU"/>
        </w:rPr>
        <w:t>Отклоненный</w:t>
      </w:r>
      <w:r w:rsidRPr="00730116">
        <w:rPr>
          <w:rFonts w:ascii="Times New Roman" w:eastAsia="Times New Roman" w:hAnsi="Times New Roman" w:cs="Times New Roman"/>
          <w:sz w:val="28"/>
          <w:szCs w:val="28"/>
          <w:lang w:eastAsia="ru-RU"/>
        </w:rPr>
        <w:t xml:space="preserve"> Главой Недвиговского сельского поселения нормативный правовой акт повторно рассматривается Собранием депутатов Недвиговского сельского поселения.</w:t>
      </w:r>
    </w:p>
    <w:bookmarkEnd w:id="33"/>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Недвиговского сельского поселения, он подлежит подписанию Главой Недвиговского сельского поселения в течение семи дней и обнародованию.</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Решения Собрания депутатов Недвиговского сельского поселения, не имеющие нормативного характера, в том числе связанные с вопросами организации деятельности Собрания депутатов Недвиговского сельского поселения, подписываются председателем Собрания депутатов Недвиговского сельского поселения и заверяются печатью Собрания депутатов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34" w:name="_Hlk217425058"/>
      <w:r w:rsidRPr="00730116">
        <w:rPr>
          <w:rFonts w:ascii="Times New Roman" w:eastAsia="Times New Roman" w:hAnsi="Times New Roman" w:cs="Times New Roman"/>
          <w:sz w:val="28"/>
          <w:szCs w:val="28"/>
          <w:lang w:eastAsia="ru-RU"/>
        </w:rPr>
        <w:lastRenderedPageBreak/>
        <w:t>Статья 55. Правовые акты Главы 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Calibri" w:hAnsi="Times New Roman" w:cs="Times New Roman"/>
          <w:sz w:val="28"/>
          <w:lang w:eastAsia="ru-RU"/>
        </w:rPr>
        <w:t xml:space="preserve">Глава </w:t>
      </w:r>
      <w:r w:rsidRPr="00730116">
        <w:rPr>
          <w:rFonts w:ascii="Times New Roman" w:eastAsia="Times New Roman" w:hAnsi="Times New Roman" w:cs="Times New Roman"/>
          <w:sz w:val="28"/>
          <w:szCs w:val="28"/>
          <w:lang w:eastAsia="ru-RU"/>
        </w:rPr>
        <w:t xml:space="preserve">Недвиговского сельского поселения в пределах своих полномочий, установленных настоящим Уставом и решениями </w:t>
      </w:r>
      <w:r w:rsidRPr="00730116">
        <w:rPr>
          <w:rFonts w:ascii="Times New Roman" w:eastAsia="Calibri" w:hAnsi="Times New Roman" w:cs="Times New Roman"/>
          <w:sz w:val="28"/>
          <w:lang w:eastAsia="ru-RU"/>
        </w:rPr>
        <w:t xml:space="preserve">Собрания депутатов </w:t>
      </w:r>
      <w:r w:rsidRPr="00730116">
        <w:rPr>
          <w:rFonts w:ascii="Times New Roman" w:eastAsia="Times New Roman" w:hAnsi="Times New Roman" w:cs="Times New Roman"/>
          <w:sz w:val="28"/>
          <w:szCs w:val="28"/>
          <w:lang w:eastAsia="ru-RU"/>
        </w:rPr>
        <w:t>Недвиговского сельского поселения, издает постановления и распоряжения по вопросам, отнесенным к его компетенции Уставом муниципального образования «Недвиговское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Недвиговского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56. Правовые акты должностных лиц местного самоуправления</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Председатель </w:t>
      </w:r>
      <w:r w:rsidRPr="00730116">
        <w:rPr>
          <w:rFonts w:ascii="Times New Roman" w:eastAsia="Calibri" w:hAnsi="Times New Roman" w:cs="Times New Roman"/>
          <w:sz w:val="28"/>
          <w:lang w:eastAsia="ru-RU"/>
        </w:rPr>
        <w:t xml:space="preserve">Собрания депутатов </w:t>
      </w:r>
      <w:r w:rsidRPr="00730116">
        <w:rPr>
          <w:rFonts w:ascii="Times New Roman" w:eastAsia="Times New Roman" w:hAnsi="Times New Roman" w:cs="Times New Roman"/>
          <w:sz w:val="28"/>
          <w:szCs w:val="28"/>
          <w:lang w:eastAsia="ru-RU"/>
        </w:rPr>
        <w:t xml:space="preserve">Недвиговского сельского поселения издает постановления и распоряжения по вопросам организации деятельности </w:t>
      </w:r>
      <w:r w:rsidRPr="00730116">
        <w:rPr>
          <w:rFonts w:ascii="Times New Roman" w:eastAsia="Calibri" w:hAnsi="Times New Roman" w:cs="Times New Roman"/>
          <w:sz w:val="28"/>
          <w:lang w:eastAsia="ru-RU"/>
        </w:rPr>
        <w:t xml:space="preserve">Собрания депутатов </w:t>
      </w:r>
      <w:r w:rsidRPr="00730116">
        <w:rPr>
          <w:rFonts w:ascii="Times New Roman" w:eastAsia="Times New Roman" w:hAnsi="Times New Roman" w:cs="Times New Roman"/>
          <w:sz w:val="28"/>
          <w:szCs w:val="28"/>
          <w:lang w:eastAsia="ru-RU"/>
        </w:rPr>
        <w:t xml:space="preserve">Недвиговского сельского поселения, подписывает решения </w:t>
      </w:r>
      <w:r w:rsidRPr="00730116">
        <w:rPr>
          <w:rFonts w:ascii="Times New Roman" w:eastAsia="Calibri" w:hAnsi="Times New Roman" w:cs="Times New Roman"/>
          <w:sz w:val="28"/>
          <w:lang w:eastAsia="ru-RU"/>
        </w:rPr>
        <w:t xml:space="preserve">Собрания депутатов </w:t>
      </w:r>
      <w:r w:rsidRPr="00730116">
        <w:rPr>
          <w:rFonts w:ascii="Times New Roman" w:eastAsia="Times New Roman" w:hAnsi="Times New Roman" w:cs="Times New Roman"/>
          <w:sz w:val="28"/>
          <w:szCs w:val="28"/>
          <w:lang w:eastAsia="ru-RU"/>
        </w:rPr>
        <w:t>Недвиговского сельского поселения.</w:t>
      </w:r>
    </w:p>
    <w:p w:rsidR="00730116" w:rsidRPr="00730116" w:rsidRDefault="00730116" w:rsidP="0073011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bookmarkEnd w:id="34"/>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utoSpaceDE w:val="0"/>
        <w:autoSpaceDN w:val="0"/>
        <w:adjustRightInd w:val="0"/>
        <w:spacing w:after="0" w:line="240" w:lineRule="auto"/>
        <w:ind w:firstLine="709"/>
        <w:jc w:val="both"/>
        <w:textAlignment w:val="baseline"/>
        <w:outlineLvl w:val="0"/>
        <w:rPr>
          <w:rFonts w:ascii="Times New Roman" w:eastAsia="Calibri" w:hAnsi="Times New Roman" w:cs="Times New Roman"/>
          <w:sz w:val="28"/>
          <w:szCs w:val="28"/>
        </w:rPr>
      </w:pPr>
      <w:r w:rsidRPr="00730116">
        <w:rPr>
          <w:rFonts w:ascii="Times New Roman" w:eastAsia="Times New Roman" w:hAnsi="Times New Roman" w:cs="Times New Roman"/>
          <w:sz w:val="28"/>
          <w:szCs w:val="28"/>
          <w:lang w:eastAsia="ru-RU"/>
        </w:rPr>
        <w:t xml:space="preserve">Статья 57. </w:t>
      </w:r>
      <w:bookmarkStart w:id="35" w:name="_Hlk217588505"/>
      <w:bookmarkStart w:id="36" w:name="_Hlk217425323"/>
      <w:r w:rsidRPr="00730116">
        <w:rPr>
          <w:rFonts w:ascii="Times New Roman" w:eastAsia="Calibri" w:hAnsi="Times New Roman" w:cs="Times New Roman"/>
          <w:bCs/>
          <w:sz w:val="28"/>
          <w:szCs w:val="28"/>
        </w:rPr>
        <w:t>Обнародование муниципальных правовых актов</w:t>
      </w:r>
      <w:bookmarkEnd w:id="35"/>
    </w:p>
    <w:bookmarkEnd w:id="36"/>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7" w:name="_Hlk160048556"/>
      <w:r w:rsidRPr="00730116">
        <w:rPr>
          <w:rFonts w:ascii="Times New Roman" w:eastAsia="Times New Roman" w:hAnsi="Times New Roman" w:cs="Times New Roman"/>
          <w:sz w:val="28"/>
          <w:szCs w:val="28"/>
          <w:lang w:eastAsia="ru-RU"/>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Недвиговское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730116">
        <w:rPr>
          <w:rFonts w:ascii="Times New Roman" w:eastAsia="Calibri" w:hAnsi="Times New Roman" w:cs="Times New Roman"/>
          <w:sz w:val="28"/>
          <w:szCs w:val="28"/>
        </w:rPr>
        <w:t>опубликования</w:t>
      </w:r>
      <w:bookmarkEnd w:id="38"/>
      <w:r w:rsidRPr="00730116">
        <w:rPr>
          <w:rFonts w:ascii="Times New Roman" w:eastAsia="Times New Roman" w:hAnsi="Times New Roman" w:cs="Times New Roman"/>
          <w:i/>
          <w:sz w:val="28"/>
          <w:lang w:eastAsia="ru-RU"/>
        </w:rPr>
        <w:t xml:space="preserve"> </w:t>
      </w:r>
      <w:bookmarkEnd w:id="39"/>
      <w:r w:rsidRPr="00730116">
        <w:rPr>
          <w:rFonts w:ascii="Times New Roman" w:eastAsia="Times New Roman" w:hAnsi="Times New Roman" w:cs="Times New Roman"/>
          <w:sz w:val="28"/>
          <w:lang w:eastAsia="ru-RU"/>
        </w:rPr>
        <w:t>в порядке, предусмотренном пунктом 2 настоящей статьи.</w:t>
      </w:r>
    </w:p>
    <w:bookmarkEnd w:id="37"/>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0" w:name="_Hlk160048588"/>
      <w:r w:rsidRPr="00730116">
        <w:rPr>
          <w:rFonts w:ascii="Times New Roman" w:eastAsia="Times New Roman" w:hAnsi="Times New Roman" w:cs="Times New Roman"/>
          <w:sz w:val="28"/>
          <w:szCs w:val="28"/>
          <w:lang w:eastAsia="ru-RU"/>
        </w:rPr>
        <w:t>Муниципальные нормативные правовые акты</w:t>
      </w:r>
      <w:bookmarkEnd w:id="40"/>
      <w:r w:rsidRPr="00730116">
        <w:rPr>
          <w:rFonts w:ascii="Times New Roman" w:eastAsia="Times New Roman" w:hAnsi="Times New Roman" w:cs="Times New Roman"/>
          <w:sz w:val="28"/>
          <w:szCs w:val="28"/>
          <w:lang w:eastAsia="ru-RU"/>
        </w:rPr>
        <w:t xml:space="preserve"> Собрания депутатов Недвиговского сельского поселения о налогах и сборах вступают в силу в соответствии с Налоговым кодексом Российской Федерации.</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Официальным опубликованием муниципального правового акта, в том числе соглашения, заключенного между органами местного самоуправления, </w:t>
      </w:r>
      <w:r w:rsidRPr="00730116">
        <w:rPr>
          <w:rFonts w:ascii="Times New Roman" w:eastAsia="Times New Roman" w:hAnsi="Times New Roman" w:cs="Times New Roman"/>
          <w:sz w:val="28"/>
          <w:szCs w:val="28"/>
          <w:lang w:eastAsia="ru-RU"/>
        </w:rPr>
        <w:lastRenderedPageBreak/>
        <w:t>считается первая публикация его полного текста в периодическом печатном издании - информационный бюллетень «Вестник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Для официального опубликования Устава муниципального образования «Недвиговское сельское поселение», муниципального правового акта о внесении изменений и дополнений в Устав муниципального образования «Недвиговское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Недвиговского сельского поселения могут быть обнародованы в порядке, предусмотренном настоящим пунктом.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Официальное обнародование производится путем доведения текста муниципального правового акта, в том числе </w:t>
      </w:r>
      <w:r w:rsidRPr="00730116">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730116">
        <w:rPr>
          <w:rFonts w:ascii="Times New Roman" w:eastAsia="Times New Roman" w:hAnsi="Times New Roman" w:cs="Times New Roman"/>
          <w:sz w:val="28"/>
          <w:szCs w:val="28"/>
          <w:lang w:eastAsia="ru-RU"/>
        </w:rPr>
        <w:t xml:space="preserve"> до сведения жителей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Текст муниципального правового акта, в том числе </w:t>
      </w:r>
      <w:r w:rsidRPr="00730116">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730116">
        <w:rPr>
          <w:rFonts w:ascii="Times New Roman" w:eastAsia="Times New Roman" w:hAnsi="Times New Roman" w:cs="Times New Roman"/>
          <w:sz w:val="28"/>
          <w:szCs w:val="28"/>
          <w:lang w:eastAsia="ru-RU"/>
        </w:rPr>
        <w:t xml:space="preserve"> размещается на информационных стендах в здании Администрации Недвиговского сельского поселения, иных местах, определенных Главой Недвиговского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Недвиговского сельского поселения, копия передается в библиотеку, действующую на территории Недвиговского сельского поселения, которая обеспечивает гражданам возможность ознакомления с муниципальным правовым актом без взимания платы.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Наряду с размещением на информационных стендах, содержание муниципального правового акта, в том числе </w:t>
      </w:r>
      <w:r w:rsidRPr="00730116">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730116">
        <w:rPr>
          <w:rFonts w:ascii="Times New Roman" w:eastAsia="Times New Roman" w:hAnsi="Times New Roman" w:cs="Times New Roman"/>
          <w:sz w:val="28"/>
          <w:szCs w:val="28"/>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Недвиговского сельского </w:t>
      </w:r>
      <w:r w:rsidRPr="00730116">
        <w:rPr>
          <w:rFonts w:ascii="Times New Roman" w:eastAsia="Times New Roman" w:hAnsi="Times New Roman" w:cs="Times New Roman"/>
          <w:sz w:val="28"/>
          <w:szCs w:val="28"/>
          <w:lang w:eastAsia="ru-RU"/>
        </w:rPr>
        <w:lastRenderedPageBreak/>
        <w:t>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По результатам официального обнародования муниципальных правовых актов, в том числе </w:t>
      </w:r>
      <w:r w:rsidRPr="00730116">
        <w:rPr>
          <w:rFonts w:ascii="Times New Roman" w:eastAsia="Times New Roman" w:hAnsi="Times New Roman" w:cs="Times New Roman"/>
          <w:sz w:val="28"/>
          <w:szCs w:val="28"/>
          <w:lang w:eastAsia="hy-AM"/>
        </w:rPr>
        <w:t>соглашений, заключенных между органами местного самоуправления,</w:t>
      </w:r>
      <w:r w:rsidRPr="00730116">
        <w:rPr>
          <w:rFonts w:ascii="Times New Roman" w:eastAsia="Times New Roman" w:hAnsi="Times New Roman" w:cs="Times New Roman"/>
          <w:sz w:val="28"/>
          <w:szCs w:val="28"/>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730116">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730116">
        <w:rPr>
          <w:rFonts w:ascii="Times New Roman" w:eastAsia="Times New Roman" w:hAnsi="Times New Roman" w:cs="Times New Roman"/>
          <w:sz w:val="28"/>
          <w:szCs w:val="28"/>
          <w:lang w:eastAsia="ru-RU"/>
        </w:rPr>
        <w:t xml:space="preserve"> подписывает Глава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Администрацией Недвиговского сельского поселения может издаваться информационный бюллетень Недвиговского сельского поселения, в который включаются тексты муниципальных правовых актов, в том числе </w:t>
      </w:r>
      <w:r w:rsidRPr="00730116">
        <w:rPr>
          <w:rFonts w:ascii="Times New Roman" w:eastAsia="Times New Roman" w:hAnsi="Times New Roman" w:cs="Times New Roman"/>
          <w:sz w:val="28"/>
          <w:szCs w:val="28"/>
          <w:lang w:eastAsia="hy-AM"/>
        </w:rPr>
        <w:t xml:space="preserve">соглашений, заключенных между органами местного самоуправления, </w:t>
      </w:r>
      <w:r w:rsidRPr="00730116">
        <w:rPr>
          <w:rFonts w:ascii="Times New Roman" w:eastAsia="Times New Roman" w:hAnsi="Times New Roman" w:cs="Times New Roman"/>
          <w:sz w:val="28"/>
          <w:szCs w:val="28"/>
          <w:lang w:eastAsia="ru-RU"/>
        </w:rPr>
        <w:t>подлежащих официальному опубликованию. Периодичность издания информационного бюллетеня определяется Главой Недвиговского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Недвиговского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Недвиговского сельского поселения, в том числе</w:t>
      </w:r>
      <w:r w:rsidRPr="00730116">
        <w:rPr>
          <w:rFonts w:ascii="Times New Roman" w:eastAsia="Times New Roman" w:hAnsi="Times New Roman" w:cs="Times New Roman"/>
          <w:sz w:val="28"/>
          <w:szCs w:val="28"/>
          <w:lang w:eastAsia="hy-AM"/>
        </w:rPr>
        <w:t xml:space="preserve"> соглашений, заключенных между органами местного самоуправления,</w:t>
      </w:r>
      <w:r w:rsidRPr="00730116">
        <w:rPr>
          <w:rFonts w:ascii="Times New Roman" w:eastAsia="Times New Roman" w:hAnsi="Times New Roman" w:cs="Times New Roman"/>
          <w:sz w:val="28"/>
          <w:szCs w:val="28"/>
          <w:lang w:eastAsia="ru-RU"/>
        </w:rPr>
        <w:t xml:space="preserve"> применяется порядок, установленный пунктами 2 и 3 настоящей статьи.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730116" w:rsidRPr="00730116" w:rsidRDefault="00730116" w:rsidP="00730116">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Устава муниципального образования «Недвиговское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«Недвиговское сельское поселение», муниципальном правовом акте о внесении изменений и дополнений в Устав муниципального образования «Недвиговское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правовых актов, принятых на местном референдуме – в сроки, установленные федеральными и областными законами для опубликования </w:t>
      </w:r>
      <w:r w:rsidRPr="00730116">
        <w:rPr>
          <w:rFonts w:ascii="Times New Roman" w:eastAsia="Times New Roman" w:hAnsi="Times New Roman" w:cs="Times New Roman"/>
          <w:sz w:val="28"/>
          <w:szCs w:val="28"/>
          <w:lang w:eastAsia="ru-RU"/>
        </w:rPr>
        <w:lastRenderedPageBreak/>
        <w:t>(обнародования) результатов местного референдума;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нормативных правовых актов Собрания депутатов Недвиговского сельского поселения – в течение 30 дней со дня подписания Главой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нормативных правовых актов Администрации Недвиговского сельского поселения – в течение 30 дней со дня подписания Главой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иных муниципальных правовых актов, подлежащих официальному опубликованию (обнародованию), - в течение 30 дней со дня их принятия (издания).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Иная официальная информация органов местного самоуправления Недвиговского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Недвиговского сельского поселения, правовыми актами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58. Отмена муниципальных правовых актов и приостановление их действия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Действие муниципального правового акта, не имеющего нормативного </w:t>
      </w:r>
      <w:r w:rsidRPr="00730116">
        <w:rPr>
          <w:rFonts w:ascii="Times New Roman" w:eastAsia="Times New Roman" w:hAnsi="Times New Roman" w:cs="Times New Roman"/>
          <w:sz w:val="28"/>
          <w:szCs w:val="28"/>
          <w:lang w:eastAsia="ru-RU"/>
        </w:rPr>
        <w:lastRenderedPageBreak/>
        <w:t xml:space="preserve">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1" w:name="_Hlk217588580"/>
      <w:r w:rsidRPr="00730116">
        <w:rPr>
          <w:rFonts w:ascii="Times New Roman" w:eastAsia="Times New Roman" w:hAnsi="Times New Roman" w:cs="Times New Roman"/>
          <w:sz w:val="28"/>
          <w:szCs w:val="28"/>
          <w:lang w:eastAsia="ru-RU"/>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Недвиговского сельского поселения - не позднее трех дней со дня принятия им решения.</w:t>
      </w:r>
      <w:bookmarkEnd w:id="41"/>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7. Муниципальная служба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59. Муниципальная служба, должности муниципальной службы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Должности муниципальной службы Недвиговского сельского поселения (далее – должности муниципальной службы) устанавливаются решением Собрания депутатов Недвиговского сельского поселения в соответствии с реестром должностей муниципальной службы в Ростовской области, утверждаемым областным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Недвиговского сельского поселения на основе типовых квалификационных требований для замещения должностей муниципальной службы, определенных </w:t>
      </w:r>
      <w:r w:rsidRPr="00730116">
        <w:rPr>
          <w:rFonts w:ascii="Times New Roman" w:eastAsia="Times New Roman" w:hAnsi="Times New Roman" w:cs="Times New Roman"/>
          <w:sz w:val="28"/>
          <w:szCs w:val="28"/>
          <w:lang w:eastAsia="ru-RU"/>
        </w:rPr>
        <w:lastRenderedPageBreak/>
        <w:t>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60. Статус муниципального служащего</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Муниципальным служащим Недвиговского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61. Условия и порядок прохождения муниципальной службы</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Условия и порядок прохождения муниципальной службы в Недвиговском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Положение о проведении аттестации муниципальных служащих утверждается решением Собрания депутатов Недвиговского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Глава 8. Экономическая основа местного самоуправления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62. Владение, пользование и распоряжение муниципальным имуществом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От имени Недвиговского сельского поселения приобретать и осуществлять имущественные и иные права и обязанности, выступать в суде без доверенности может Глава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Органы местного самоуправления от имени Недвиговского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2" w:name="_Hlk217588673"/>
      <w:r w:rsidRPr="00730116">
        <w:rPr>
          <w:rFonts w:ascii="Times New Roman" w:eastAsia="Times New Roman" w:hAnsi="Times New Roman" w:cs="Times New Roman"/>
          <w:sz w:val="28"/>
          <w:szCs w:val="28"/>
          <w:lang w:eastAsia="ru-RU"/>
        </w:rPr>
        <w:t>3. Органы местного самоуправления Недвиговского сельского поселения вправе</w:t>
      </w:r>
      <w:r w:rsidRPr="00730116">
        <w:rPr>
          <w:rFonts w:ascii="Times New Roman" w:eastAsia="Calibri" w:hAnsi="Times New Roman" w:cs="Times New Roman"/>
          <w:sz w:val="28"/>
          <w:szCs w:val="28"/>
        </w:rPr>
        <w:t xml:space="preserve"> </w:t>
      </w:r>
      <w:r w:rsidRPr="00730116">
        <w:rPr>
          <w:rFonts w:ascii="Times New Roman" w:eastAsia="Times New Roman" w:hAnsi="Times New Roman" w:cs="Times New Roman"/>
          <w:sz w:val="28"/>
          <w:szCs w:val="28"/>
          <w:lang w:eastAsia="ru-RU"/>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2"/>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Доходы от использования и приватизации муниципального имущества Недвиговского сельского поселения поступают в бюджет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Недвиговское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Администрация Недвиговского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Органы местного самоуправления Недвиговского сельского поселения от имени муниципального образования «Недвиговское сельское поселение» </w:t>
      </w:r>
      <w:r w:rsidRPr="00730116">
        <w:rPr>
          <w:rFonts w:ascii="Times New Roman" w:eastAsia="Times New Roman" w:hAnsi="Times New Roman" w:cs="Times New Roman"/>
          <w:sz w:val="28"/>
          <w:szCs w:val="28"/>
          <w:lang w:eastAsia="ru-RU"/>
        </w:rPr>
        <w:lastRenderedPageBreak/>
        <w:t>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Недвиговского сельского поселения. Периодичность и форма отчетов устанавливаются Главой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Собрания депутатов Недвиговского сельского поселения или по инициативе Главы Недвиговского сельского поселения могут заслушиваться на заседаниях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9. Участие в управлении хозяйственными обществами, доли в уставных капиталах или акции которых принадлежат Недвиговскому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10. Администрация Недвиговского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11. Органы местного самоуправления Недвиговского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Недвиговского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63. Закупки для обеспечения муниципальных нужд</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sidRPr="00730116">
        <w:rPr>
          <w:rFonts w:ascii="Times New Roman" w:eastAsia="Times New Roman" w:hAnsi="Times New Roman" w:cs="Times New Roman"/>
          <w:sz w:val="28"/>
          <w:szCs w:val="28"/>
          <w:lang w:eastAsia="ru-RU"/>
        </w:rPr>
        <w:lastRenderedPageBreak/>
        <w:t>контрактной системе в сфере закупок товаров, работ, услуг для обеспечения государственных и муниципальных нужд.</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3" w:name="_Hlk217588796"/>
      <w:r w:rsidRPr="00730116">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bookmarkStart w:id="44" w:name="_Hlk217425684"/>
      <w:r w:rsidRPr="00730116">
        <w:rPr>
          <w:rFonts w:ascii="Times New Roman" w:eastAsia="Times New Roman" w:hAnsi="Times New Roman" w:cs="Times New Roman"/>
          <w:sz w:val="28"/>
          <w:szCs w:val="28"/>
          <w:lang w:eastAsia="ru-RU"/>
        </w:rPr>
        <w:t>,</w:t>
      </w:r>
      <w:r w:rsidRPr="00730116">
        <w:rPr>
          <w:rFonts w:ascii="Times New Roman" w:eastAsia="Calibri" w:hAnsi="Times New Roman" w:cs="Times New Roman"/>
          <w:sz w:val="28"/>
          <w:szCs w:val="28"/>
        </w:rPr>
        <w:t xml:space="preserve"> </w:t>
      </w:r>
      <w:r w:rsidRPr="00730116">
        <w:rPr>
          <w:rFonts w:ascii="Times New Roman" w:eastAsia="Times New Roman" w:hAnsi="Times New Roman" w:cs="Times New Roman"/>
          <w:sz w:val="28"/>
          <w:szCs w:val="28"/>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4"/>
    </w:p>
    <w:bookmarkEnd w:id="43"/>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64. Муниципально-частное партнерство</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От имени Недвиговского сельского поселения, действующего в качестве публичного партнера в муниципально-частном партнерстве, выступает Администрация Недвиговского сельского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Глава Недвиговского сельского поселения издает постановление об определении Администрации Недвиговского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Глава Недвиговского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730116" w:rsidRPr="00730116" w:rsidRDefault="00730116" w:rsidP="00730116">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Статья 65. </w:t>
      </w:r>
      <w:bookmarkStart w:id="45" w:name="_Hlk217508616"/>
      <w:r w:rsidRPr="00730116">
        <w:rPr>
          <w:rFonts w:ascii="Times New Roman" w:eastAsia="Times New Roman" w:hAnsi="Times New Roman" w:cs="Times New Roman"/>
          <w:sz w:val="28"/>
          <w:szCs w:val="28"/>
          <w:lang w:eastAsia="ru-RU"/>
        </w:rPr>
        <w:t>Составление, рассмотрение и утверждение бюджета Недвиговского сельского поселения</w:t>
      </w:r>
    </w:p>
    <w:bookmarkEnd w:id="45"/>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Проект бюджета Недвиговского сельского поселения составляется Администрацией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Проект бюджета Недвиговского сельского поселения составляется на основе прогноза социально-экономического развития Недвиговского сельского поселения в целях финансового обеспечения расходных обязательств.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3. Проект бюджета Недвиговского сельского поселения составляется и утверждается сроком на один год (на очередной финансовый год) или сроком на </w:t>
      </w:r>
      <w:r w:rsidRPr="00730116">
        <w:rPr>
          <w:rFonts w:ascii="Times New Roman" w:eastAsia="Times New Roman" w:hAnsi="Times New Roman" w:cs="Times New Roman"/>
          <w:sz w:val="28"/>
          <w:szCs w:val="28"/>
          <w:lang w:eastAsia="ru-RU"/>
        </w:rPr>
        <w:lastRenderedPageBreak/>
        <w:t>три года (очередной финансовый год и плановый период) в соответствии с решением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6" w:name="_Hlk217588891"/>
      <w:r w:rsidRPr="00730116">
        <w:rPr>
          <w:rFonts w:ascii="Times New Roman" w:eastAsia="Times New Roman" w:hAnsi="Times New Roman" w:cs="Times New Roman"/>
          <w:sz w:val="28"/>
          <w:szCs w:val="28"/>
          <w:lang w:eastAsia="ru-RU"/>
        </w:rPr>
        <w:t>В случае, если проект бюджета Недвиговского сельского поселения составляется и утверждается на очередной финансовый год, Администрация Недвиговского сельского поселения разрабатывает и утверждает среднесрочный финансовый план муниципального образования.</w:t>
      </w:r>
    </w:p>
    <w:bookmarkEnd w:id="46"/>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Порядок и сроки составления проекта бюджета Недвиговского сельского поселения устанавливаются постановлением Администрации Недвиговского сельского поселения с соблюдением требований, устанавливаемых Бюджетным кодексом Российской Федерации и решениями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Проект бюджета Недвиговского сельского поселения вносится на рассмотрение Собрания депутатов Недвиговского сельского поселения Главой Недвиговского сельского поселения в сроки, установленные решением Собрания депутатов Недвиговского сельского поселения, но не позднее 15 ноября текущего года.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Одновременно с проектом решения Собрания депутатов Недвиговского сельского поселения о бюджете Недвиговского сельского поселения представляются документы, предусмотренные Бюджетным кодексом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Бюджет Недвиговского сельского поселения утверждается Собранием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Порядок рассмотрения и утверждения решения о бюджете Недвиговского сельского поселения устанавливается Собранием депутатов Недвиговского сельского поселения. Данный порядок должен предусматривать вступление в силу решения Собрания депутатов Недвиговского сельского поселения о бюджете Недвиговского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66. Исполнение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Исполнение бюджета Недвиговского сельского поселения обеспечивается Администрацией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Бюджет Недвиговского сельского поселения исполняется на основе единства кассы и подведомственности расходов.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Исполнение бюджета Недвиговского сельского поселения организуется на </w:t>
      </w:r>
      <w:r w:rsidRPr="00730116">
        <w:rPr>
          <w:rFonts w:ascii="Times New Roman" w:eastAsia="Times New Roman" w:hAnsi="Times New Roman" w:cs="Times New Roman"/>
          <w:sz w:val="28"/>
          <w:szCs w:val="28"/>
          <w:lang w:eastAsia="ru-RU"/>
        </w:rPr>
        <w:lastRenderedPageBreak/>
        <w:t>основе сводной бюджетной росписи и кассового плана.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Бюджет Недвиговского сельского поселения исполняется по доходам, расходам и источникам финансирования дефицита бюджета.</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4. Доходы, фактически полученные при исполнении бюджета Недвиговского сельского поселения сверх утвержденных решением Собрания депутатов Недвиговского сельского поселения о бюджете Недвиговского сельского поселения, могут направляться без внесения изменений в решение Собрания депутатов Недвиговского сельского поселения о бюджете Недвиговского сельского поселения на цели, установленные Бюджетным кодексом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67. Контроль за исполнением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1. Контроль за исполнением бюджета Недвиговского сельского поселения осуществляют Собрание депутатов Недвиговского сельского поселения, Администрация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2. Собрание депутатов Недвиговского сельского поселения вправе рассматривать отдельные вопросы исполнения бюджета Недвиговского сельского поселения на заседаниях комиссий, рабочих групп, в ходе депутатских слушаний и в связи с депутатскими запросами. </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По представлению Главы Недвиговского сельского поселения Собрание депутатов Недвиговского сельского поселения утверждает отчет об исполнении бюджета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Должностные лица Администрации Недвиговского сельского поселения осуществляют контроль за исполнением бюджета Недвиговского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68. Муниципальный долг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1. Решением Собрания депутатов Недвиговского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Недвиговского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w:t>
      </w:r>
      <w:r w:rsidRPr="00730116">
        <w:rPr>
          <w:rFonts w:ascii="Times New Roman" w:eastAsia="Times New Roman" w:hAnsi="Times New Roman" w:cs="Times New Roman"/>
          <w:sz w:val="28"/>
          <w:szCs w:val="28"/>
          <w:lang w:eastAsia="ru-RU"/>
        </w:rPr>
        <w:lastRenderedPageBreak/>
        <w:t>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Недвиговского сельского поселения обязательств по муниципальным гарантиям в иностранной валюте).</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наличии у Недвиговского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Собрание депутатов Недвиговского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Недвиговского сельского поселения.</w:t>
      </w:r>
    </w:p>
    <w:p w:rsidR="00730116" w:rsidRPr="00730116" w:rsidRDefault="00730116" w:rsidP="00730116">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2. Муниципальные внутренние заимствования осуществляются в целях финансирования дефицита бюджета Недвиговского сельского поселения, погашения долговых обязательств Недвиговского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
          <w:szCs w:val="2"/>
          <w:lang w:eastAsia="ru-RU"/>
        </w:rPr>
        <w:t>.</w:t>
      </w:r>
      <w:r w:rsidRPr="00730116">
        <w:rPr>
          <w:rFonts w:ascii="Times New Roman" w:eastAsia="Times New Roman" w:hAnsi="Times New Roman" w:cs="Times New Roman"/>
          <w:sz w:val="28"/>
          <w:szCs w:val="28"/>
          <w:vertAlign w:val="superscript"/>
          <w:lang w:eastAsia="ru-RU"/>
        </w:rPr>
        <w:t>3</w:t>
      </w:r>
      <w:r w:rsidRPr="00730116">
        <w:rPr>
          <w:rFonts w:ascii="Times New Roman" w:eastAsia="Times New Roman" w:hAnsi="Times New Roman" w:cs="Times New Roman"/>
          <w:sz w:val="28"/>
          <w:szCs w:val="28"/>
          <w:lang w:eastAsia="ru-RU"/>
        </w:rPr>
        <w:t xml:space="preserve"> Бюджетного кодекса Российской Федерации, пополнения в течение финансового года остатков средств на счетах бюджета Недвиговского сельского поселения (в отношении бюджетных кредитов на пополнение остатка средств на едином счете бюджета, предусмотренных статьей 93</w:t>
      </w:r>
      <w:r w:rsidRPr="00730116">
        <w:rPr>
          <w:rFonts w:ascii="Times New Roman" w:eastAsia="Times New Roman" w:hAnsi="Times New Roman" w:cs="Times New Roman"/>
          <w:sz w:val="2"/>
          <w:szCs w:val="28"/>
          <w:vertAlign w:val="superscript"/>
          <w:lang w:eastAsia="ru-RU"/>
        </w:rPr>
        <w:t>.</w:t>
      </w:r>
      <w:r w:rsidRPr="00730116">
        <w:rPr>
          <w:rFonts w:ascii="Times New Roman" w:eastAsia="Times New Roman" w:hAnsi="Times New Roman" w:cs="Times New Roman"/>
          <w:sz w:val="2"/>
          <w:szCs w:val="2"/>
          <w:lang w:eastAsia="ru-RU"/>
        </w:rPr>
        <w:t>.</w:t>
      </w:r>
      <w:r w:rsidRPr="00730116">
        <w:rPr>
          <w:rFonts w:ascii="Times New Roman" w:eastAsia="Times New Roman" w:hAnsi="Times New Roman" w:cs="Times New Roman"/>
          <w:sz w:val="28"/>
          <w:szCs w:val="28"/>
          <w:vertAlign w:val="superscript"/>
          <w:lang w:eastAsia="ru-RU"/>
        </w:rPr>
        <w:t>6</w:t>
      </w:r>
      <w:r w:rsidRPr="00730116">
        <w:rPr>
          <w:rFonts w:ascii="Times New Roman" w:eastAsia="Times New Roman" w:hAnsi="Times New Roman" w:cs="Times New Roman"/>
          <w:sz w:val="28"/>
          <w:szCs w:val="28"/>
          <w:lang w:eastAsia="ru-RU"/>
        </w:rPr>
        <w:t xml:space="preserve"> Бюджетного кодекса Российской Федерации), а также в целях предоставления бюджетных кредитов бюджету Недвиговского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730116" w:rsidRPr="00730116" w:rsidRDefault="00730116" w:rsidP="00730116">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Право осуществления муниципальных заимствований от имени Недвиговского сельского поселения принадлежит Администрации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Недвиговского сельского </w:t>
      </w:r>
      <w:r w:rsidRPr="00730116">
        <w:rPr>
          <w:rFonts w:ascii="Times New Roman" w:eastAsia="Times New Roman" w:hAnsi="Times New Roman" w:cs="Times New Roman"/>
          <w:sz w:val="28"/>
          <w:szCs w:val="28"/>
          <w:lang w:eastAsia="ru-RU"/>
        </w:rPr>
        <w:lastRenderedPageBreak/>
        <w:t>поселения о местном бюджете на очередной финансовый год и плановый период (очередной финансовый год).</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3. От имени Недвиговского сельского поселения муниципальные гарантии предоставляются Администрацией Недвиговского сельского поселения в пределах общей суммы предоставляемых гарантий, указанной в решении о бюджете Недвиговского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w:t>
      </w:r>
      <w:r w:rsidRPr="00730116">
        <w:rPr>
          <w:rFonts w:ascii="Times New Roman" w:eastAsia="Times New Roman" w:hAnsi="Times New Roman" w:cs="Times New Roman"/>
          <w:lang w:eastAsia="ru-RU"/>
        </w:rPr>
        <w:t xml:space="preserve"> </w:t>
      </w:r>
      <w:r w:rsidRPr="00730116">
        <w:rPr>
          <w:rFonts w:ascii="Times New Roman" w:eastAsia="Times New Roman" w:hAnsi="Times New Roman" w:cs="Times New Roman"/>
          <w:sz w:val="28"/>
          <w:szCs w:val="28"/>
          <w:lang w:eastAsia="ru-RU"/>
        </w:rPr>
        <w:t>в сумме фактически имеющихся у принципала обязательств, обеспеченных муниципальной гарантией, но не более суммы муниципальной гарантии.</w:t>
      </w:r>
    </w:p>
    <w:p w:rsidR="00730116" w:rsidRPr="00730116" w:rsidRDefault="00730116" w:rsidP="00730116">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730116">
        <w:rPr>
          <w:rFonts w:ascii="Times New Roman" w:eastAsia="Calibri" w:hAnsi="Times New Roman" w:cs="Times New Roman"/>
          <w:sz w:val="28"/>
          <w:szCs w:val="28"/>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730116">
        <w:rPr>
          <w:rFonts w:ascii="Times New Roman" w:eastAsia="Calibri" w:hAnsi="Times New Roman" w:cs="Times New Roman"/>
          <w:sz w:val="28"/>
          <w:szCs w:val="28"/>
        </w:rPr>
        <w:t>Долговые обязательства Недвиговского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Глава Недвиговского сельского поселения по истечении сроков, указанных в абзаце первом пункта 4 настоящей статьи, издает постановление Администрации Недвиговского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5. Учет и регистрация муниципальных долговых обязательств Недвиговского сельского поселения осуществляются в муниципальной долговой книге Недвиговского сельского поселения.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6. Управление муниципальным долгом осуществляется Администрацией Недвиговского сельского поселения в соответствии с Бюджетным кодексом Российской Федерации и настоящим Уставом.</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lastRenderedPageBreak/>
        <w:t>Глава 9. Заключительные и переходные положения</w:t>
      </w:r>
    </w:p>
    <w:p w:rsidR="00730116" w:rsidRPr="00730116" w:rsidRDefault="00730116" w:rsidP="00730116">
      <w:pPr>
        <w:widowControl w:val="0"/>
        <w:adjustRightInd w:val="0"/>
        <w:spacing w:after="0" w:line="240" w:lineRule="auto"/>
        <w:jc w:val="both"/>
        <w:textAlignment w:val="baseline"/>
        <w:rPr>
          <w:rFonts w:ascii="Times New Roman" w:eastAsia="Calibri" w:hAnsi="Times New Roman" w:cs="Times New Roman"/>
          <w:i/>
          <w:sz w:val="28"/>
          <w:szCs w:val="28"/>
        </w:rPr>
      </w:pP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Статья 69. Заключительные и переходные положения</w:t>
      </w:r>
    </w:p>
    <w:p w:rsidR="00730116" w:rsidRPr="00730116" w:rsidRDefault="00730116" w:rsidP="00730116">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730116" w:rsidRPr="00730116" w:rsidRDefault="00730116" w:rsidP="00730116">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730116">
        <w:rPr>
          <w:rFonts w:ascii="Times New Roman" w:eastAsia="Calibri" w:hAnsi="Times New Roman" w:cs="Times New Roman"/>
          <w:sz w:val="28"/>
          <w:szCs w:val="28"/>
        </w:rPr>
        <w:t xml:space="preserve">1. Настоящий Устав, </w:t>
      </w:r>
      <w:r w:rsidRPr="00730116">
        <w:rPr>
          <w:rFonts w:ascii="Times New Roman" w:eastAsia="Times New Roman" w:hAnsi="Times New Roman" w:cs="Times New Roman"/>
          <w:sz w:val="28"/>
          <w:szCs w:val="28"/>
          <w:lang w:eastAsia="ru-RU"/>
        </w:rPr>
        <w:t>за исключением настоящей статьи</w:t>
      </w:r>
      <w:r w:rsidRPr="00730116">
        <w:rPr>
          <w:rFonts w:ascii="Times New Roman" w:eastAsia="Times New Roman" w:hAnsi="Times New Roman" w:cs="Times New Roman"/>
          <w:color w:val="000000"/>
          <w:sz w:val="28"/>
          <w:szCs w:val="28"/>
          <w:lang w:eastAsia="ru-RU"/>
        </w:rPr>
        <w:t>,</w:t>
      </w:r>
      <w:r w:rsidRPr="00730116">
        <w:rPr>
          <w:rFonts w:ascii="Times New Roman" w:eastAsia="Calibri" w:hAnsi="Times New Roman" w:cs="Times New Roman"/>
          <w:sz w:val="28"/>
          <w:szCs w:val="28"/>
        </w:rPr>
        <w:t xml:space="preserve"> </w:t>
      </w:r>
      <w:r w:rsidRPr="00730116">
        <w:rPr>
          <w:rFonts w:ascii="Times New Roman" w:eastAsia="Times New Roman" w:hAnsi="Times New Roman" w:cs="Times New Roman"/>
          <w:color w:val="000000"/>
          <w:sz w:val="28"/>
          <w:szCs w:val="28"/>
          <w:lang w:eastAsia="ru-RU"/>
        </w:rPr>
        <w:t>вступает в силу со дня истечения срока полномочий председателя Собрания депутатов – главы Недвиговского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730116" w:rsidRPr="00730116" w:rsidRDefault="00730116" w:rsidP="00730116">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730116">
        <w:rPr>
          <w:rFonts w:ascii="Times New Roman" w:eastAsia="Times New Roman" w:hAnsi="Times New Roman" w:cs="Times New Roman"/>
          <w:color w:val="000000"/>
          <w:sz w:val="28"/>
          <w:szCs w:val="28"/>
          <w:lang w:eastAsia="ru-RU"/>
        </w:rPr>
        <w:t>В случае прекращения полномочий председателя Собрания депутатов – главы Недвиговского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730116" w:rsidRPr="00730116" w:rsidRDefault="00730116" w:rsidP="00730116">
      <w:pPr>
        <w:spacing w:after="0" w:line="240" w:lineRule="auto"/>
        <w:ind w:firstLine="709"/>
        <w:jc w:val="both"/>
        <w:rPr>
          <w:rFonts w:ascii="Times New Roman" w:eastAsia="Calibri" w:hAnsi="Times New Roman" w:cs="Times New Roman"/>
          <w:color w:val="000000"/>
          <w:sz w:val="28"/>
          <w:szCs w:val="28"/>
        </w:rPr>
      </w:pPr>
      <w:r w:rsidRPr="00730116">
        <w:rPr>
          <w:rFonts w:ascii="Times New Roman" w:eastAsia="Calibri" w:hAnsi="Times New Roman" w:cs="Times New Roman"/>
          <w:color w:val="000000"/>
          <w:sz w:val="28"/>
          <w:szCs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730116" w:rsidRPr="00730116" w:rsidRDefault="00730116" w:rsidP="00730116">
      <w:pPr>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730116">
        <w:rPr>
          <w:rFonts w:ascii="Times New Roman" w:eastAsia="Calibri" w:hAnsi="Times New Roman" w:cs="Times New Roman"/>
          <w:sz w:val="28"/>
          <w:szCs w:val="28"/>
        </w:rPr>
        <w:t xml:space="preserve">3. До истечения срока полномочий </w:t>
      </w:r>
      <w:r w:rsidRPr="00730116">
        <w:rPr>
          <w:rFonts w:ascii="Times New Roman" w:eastAsia="Times New Roman" w:hAnsi="Times New Roman" w:cs="Times New Roman"/>
          <w:color w:val="000000"/>
          <w:sz w:val="28"/>
          <w:szCs w:val="28"/>
          <w:lang w:eastAsia="ru-RU"/>
        </w:rPr>
        <w:t>председателя Собрания депутатов – главы Недвиговского сельского поселения</w:t>
      </w:r>
      <w:r w:rsidRPr="00730116">
        <w:rPr>
          <w:rFonts w:ascii="Times New Roman" w:eastAsia="Calibri" w:hAnsi="Times New Roman" w:cs="Times New Roman"/>
          <w:color w:val="000000"/>
          <w:sz w:val="28"/>
          <w:szCs w:val="28"/>
        </w:rPr>
        <w:t>, избранного до дня вступления в силу настоящего Устава</w:t>
      </w:r>
      <w:r w:rsidRPr="00730116">
        <w:rPr>
          <w:rFonts w:ascii="Times New Roman" w:eastAsia="Calibri" w:hAnsi="Times New Roman" w:cs="Times New Roman"/>
          <w:sz w:val="28"/>
          <w:szCs w:val="28"/>
        </w:rPr>
        <w:t xml:space="preserve">, положения статьи 28 настоящего Устава могут применяться исключительно к отношениям, связанным с проведением конкурса </w:t>
      </w:r>
      <w:r w:rsidRPr="00730116">
        <w:rPr>
          <w:rFonts w:ascii="Times New Roman" w:eastAsia="Calibri" w:hAnsi="Times New Roman" w:cs="Times New Roman"/>
          <w:sz w:val="28"/>
          <w:szCs w:val="28"/>
          <w:lang w:eastAsia="ru-RU"/>
        </w:rPr>
        <w:t xml:space="preserve">по отбору кандидатур на должность </w:t>
      </w:r>
      <w:r w:rsidRPr="00730116">
        <w:rPr>
          <w:rFonts w:ascii="Times New Roman" w:eastAsia="Calibri" w:hAnsi="Times New Roman" w:cs="Times New Roman"/>
          <w:sz w:val="28"/>
          <w:szCs w:val="28"/>
        </w:rPr>
        <w:t xml:space="preserve">Главы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Calibri" w:hAnsi="Times New Roman" w:cs="Times New Roman"/>
          <w:sz w:val="28"/>
          <w:szCs w:val="28"/>
        </w:rPr>
        <w:t xml:space="preserve">, в том числе в части определения порядка проведения конкурса </w:t>
      </w:r>
      <w:r w:rsidRPr="00730116">
        <w:rPr>
          <w:rFonts w:ascii="Times New Roman" w:eastAsia="Calibri" w:hAnsi="Times New Roman" w:cs="Times New Roman"/>
          <w:sz w:val="28"/>
          <w:szCs w:val="28"/>
          <w:lang w:eastAsia="ru-RU"/>
        </w:rPr>
        <w:t xml:space="preserve">по отбору кандидатур на должность </w:t>
      </w:r>
      <w:r w:rsidRPr="00730116">
        <w:rPr>
          <w:rFonts w:ascii="Times New Roman" w:eastAsia="Calibri" w:hAnsi="Times New Roman" w:cs="Times New Roman"/>
          <w:sz w:val="28"/>
          <w:szCs w:val="28"/>
        </w:rPr>
        <w:t xml:space="preserve">Главы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Calibri" w:hAnsi="Times New Roman" w:cs="Times New Roman"/>
          <w:sz w:val="28"/>
          <w:szCs w:val="28"/>
        </w:rPr>
        <w:t xml:space="preserve">, общего числа членов конкурсной комиссии </w:t>
      </w:r>
      <w:r w:rsidRPr="00730116">
        <w:rPr>
          <w:rFonts w:ascii="Times New Roman" w:eastAsia="Calibri" w:hAnsi="Times New Roman" w:cs="Times New Roman"/>
          <w:sz w:val="28"/>
          <w:szCs w:val="28"/>
          <w:lang w:eastAsia="ru-RU"/>
        </w:rPr>
        <w:t xml:space="preserve">в </w:t>
      </w:r>
      <w:r w:rsidRPr="00730116">
        <w:rPr>
          <w:rFonts w:ascii="Times New Roman" w:eastAsia="Times New Roman" w:hAnsi="Times New Roman" w:cs="Times New Roman"/>
          <w:color w:val="000000"/>
          <w:sz w:val="28"/>
          <w:szCs w:val="28"/>
          <w:lang w:eastAsia="ru-RU"/>
        </w:rPr>
        <w:t>Недвиговском сельском поселении</w:t>
      </w:r>
      <w:r w:rsidRPr="00730116">
        <w:rPr>
          <w:rFonts w:ascii="Times New Roman" w:eastAsia="Calibri" w:hAnsi="Times New Roman" w:cs="Times New Roman"/>
          <w:sz w:val="28"/>
          <w:szCs w:val="28"/>
        </w:rPr>
        <w:t>, назначения членов конкурсной комиссии.</w:t>
      </w:r>
    </w:p>
    <w:p w:rsidR="00730116" w:rsidRPr="00730116" w:rsidRDefault="00730116" w:rsidP="00730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30116">
        <w:rPr>
          <w:rFonts w:ascii="Times New Roman" w:eastAsia="Calibri" w:hAnsi="Times New Roman" w:cs="Times New Roman"/>
          <w:color w:val="000000"/>
          <w:sz w:val="28"/>
          <w:szCs w:val="28"/>
        </w:rPr>
        <w:t xml:space="preserve">4. Полномочия Главы Администрации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Calibri" w:hAnsi="Times New Roman" w:cs="Times New Roman"/>
          <w:color w:val="000000"/>
          <w:sz w:val="28"/>
          <w:szCs w:val="28"/>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Calibri" w:hAnsi="Times New Roman" w:cs="Times New Roman"/>
          <w:color w:val="000000"/>
          <w:sz w:val="28"/>
          <w:szCs w:val="28"/>
        </w:rPr>
        <w:t xml:space="preserve">, </w:t>
      </w:r>
      <w:r w:rsidRPr="00730116">
        <w:rPr>
          <w:rFonts w:ascii="Times New Roman" w:eastAsia="Calibri" w:hAnsi="Times New Roman" w:cs="Times New Roman"/>
          <w:sz w:val="28"/>
          <w:szCs w:val="28"/>
        </w:rPr>
        <w:t xml:space="preserve">исполняющего полномочия главы Администрации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Calibri" w:hAnsi="Times New Roman" w:cs="Times New Roman"/>
          <w:sz w:val="28"/>
          <w:szCs w:val="28"/>
        </w:rPr>
        <w:t>.</w:t>
      </w:r>
    </w:p>
    <w:p w:rsidR="00730116" w:rsidRPr="00730116" w:rsidRDefault="00730116" w:rsidP="00730116">
      <w:pPr>
        <w:spacing w:after="0" w:line="240" w:lineRule="auto"/>
        <w:ind w:firstLine="709"/>
        <w:jc w:val="both"/>
        <w:rPr>
          <w:rFonts w:ascii="Times New Roman" w:eastAsia="Times New Roman" w:hAnsi="Times New Roman" w:cs="Times New Roman"/>
          <w:color w:val="000000"/>
          <w:sz w:val="28"/>
          <w:szCs w:val="28"/>
          <w:lang w:eastAsia="ru-RU"/>
        </w:rPr>
      </w:pPr>
      <w:r w:rsidRPr="00730116">
        <w:rPr>
          <w:rFonts w:ascii="Times New Roman" w:eastAsia="Times New Roman" w:hAnsi="Times New Roman" w:cs="Times New Roman"/>
          <w:color w:val="000000"/>
          <w:sz w:val="28"/>
          <w:szCs w:val="28"/>
          <w:lang w:eastAsia="ru-RU"/>
        </w:rPr>
        <w:t xml:space="preserve">5. В случае прекращения полномочий председателя Собрания депутатов – главы Недвиговского сельского поселения, избранного до дня вступления в силу настоящего Устава, полномочия председателя Собрания депутатов Недвиговского сельского поселения, установленные настоящим Уставом, до дня избрания председателя Собрания депутатов Недвиговского сельского поселения исполняет заместитель председателя Собрания депутатов Недвиговского сельского поселения, а в случае отсутствия заместителя председателя Собрания </w:t>
      </w:r>
      <w:r w:rsidRPr="00730116">
        <w:rPr>
          <w:rFonts w:ascii="Times New Roman" w:eastAsia="Times New Roman" w:hAnsi="Times New Roman" w:cs="Times New Roman"/>
          <w:color w:val="000000"/>
          <w:sz w:val="28"/>
          <w:szCs w:val="28"/>
          <w:lang w:eastAsia="ru-RU"/>
        </w:rPr>
        <w:lastRenderedPageBreak/>
        <w:t>депутатов Недвиговского сельского поселения – депутат Собрания депутатов Недвиговского сельского поселения, определенный его решением.</w:t>
      </w:r>
    </w:p>
    <w:p w:rsidR="00730116" w:rsidRPr="00730116" w:rsidRDefault="00730116" w:rsidP="00730116">
      <w:pPr>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6. </w:t>
      </w:r>
      <w:r w:rsidRPr="00730116">
        <w:rPr>
          <w:rFonts w:ascii="Times New Roman" w:eastAsia="Calibri" w:hAnsi="Times New Roman" w:cs="Times New Roman"/>
          <w:sz w:val="28"/>
          <w:szCs w:val="28"/>
          <w:lang w:eastAsia="ru-RU"/>
        </w:rPr>
        <w:t xml:space="preserve">Со дня вступления в силу настоящего Устава и до дня начала исполнения своих полномочий </w:t>
      </w:r>
      <w:r w:rsidRPr="00730116">
        <w:rPr>
          <w:rFonts w:ascii="Times New Roman" w:eastAsia="Calibri" w:hAnsi="Times New Roman" w:cs="Times New Roman"/>
          <w:color w:val="000000"/>
          <w:sz w:val="28"/>
          <w:szCs w:val="28"/>
        </w:rPr>
        <w:t xml:space="preserve">временно исполняющим полномочия Главы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Times New Roman" w:hAnsi="Times New Roman" w:cs="Times New Roman"/>
          <w:sz w:val="28"/>
          <w:szCs w:val="28"/>
          <w:lang w:eastAsia="ru-RU"/>
        </w:rPr>
        <w:t>, назначенным Губернатором Ростовской области,</w:t>
      </w:r>
      <w:r w:rsidRPr="00730116">
        <w:rPr>
          <w:rFonts w:ascii="Times New Roman" w:eastAsia="Calibri" w:hAnsi="Times New Roman" w:cs="Times New Roman"/>
          <w:color w:val="000000"/>
          <w:sz w:val="28"/>
          <w:szCs w:val="28"/>
        </w:rPr>
        <w:t xml:space="preserve"> или</w:t>
      </w:r>
      <w:r w:rsidRPr="00730116">
        <w:rPr>
          <w:rFonts w:ascii="Times New Roman" w:eastAsia="Calibri" w:hAnsi="Times New Roman" w:cs="Times New Roman"/>
          <w:sz w:val="28"/>
          <w:szCs w:val="28"/>
          <w:lang w:eastAsia="ru-RU"/>
        </w:rPr>
        <w:t xml:space="preserve"> Главой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r w:rsidRPr="00730116">
        <w:rPr>
          <w:rFonts w:ascii="Times New Roman" w:eastAsia="Calibri" w:hAnsi="Times New Roman" w:cs="Times New Roman"/>
          <w:sz w:val="28"/>
          <w:szCs w:val="28"/>
          <w:lang w:eastAsia="ru-RU"/>
        </w:rPr>
        <w:t xml:space="preserve">, полномочия Главы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r w:rsidRPr="00730116">
        <w:rPr>
          <w:rFonts w:ascii="Times New Roman" w:eastAsia="Calibri" w:hAnsi="Times New Roman" w:cs="Times New Roman"/>
          <w:sz w:val="28"/>
          <w:szCs w:val="28"/>
          <w:lang w:eastAsia="ru-RU"/>
        </w:rPr>
        <w:t xml:space="preserve">, за исключением полномочий, указанных в статьях 17, 18, подпунктах 2, 4 пункта 1 статьи 29 настоящего Устава, исполняет </w:t>
      </w:r>
      <w:r w:rsidRPr="00730116">
        <w:rPr>
          <w:rFonts w:ascii="Times New Roman" w:eastAsia="Times New Roman" w:hAnsi="Times New Roman" w:cs="Times New Roman"/>
          <w:sz w:val="28"/>
          <w:szCs w:val="28"/>
          <w:lang w:eastAsia="ru-RU"/>
        </w:rPr>
        <w:t xml:space="preserve">глава Администрации 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назначенный по контракту до дня вступления в силу настоящего Устава, либо в случае отсутствия главы Администрации 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r w:rsidRPr="00730116">
        <w:rPr>
          <w:rFonts w:ascii="Times New Roman" w:eastAsia="Times New Roman" w:hAnsi="Times New Roman" w:cs="Times New Roman"/>
          <w:color w:val="000000"/>
          <w:sz w:val="28"/>
          <w:szCs w:val="28"/>
          <w:lang w:eastAsia="ru-RU"/>
        </w:rPr>
        <w:t xml:space="preserve">, определенный Регламентом Администрации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r w:rsidRPr="00730116">
        <w:rPr>
          <w:rFonts w:ascii="Times New Roman" w:eastAsia="Times New Roman" w:hAnsi="Times New Roman" w:cs="Times New Roman"/>
          <w:color w:val="000000"/>
          <w:sz w:val="28"/>
          <w:szCs w:val="28"/>
          <w:lang w:eastAsia="ru-RU"/>
        </w:rPr>
        <w:t>,</w:t>
      </w:r>
      <w:r w:rsidRPr="00730116">
        <w:rPr>
          <w:rFonts w:ascii="Times New Roman" w:eastAsia="Times New Roman" w:hAnsi="Times New Roman" w:cs="Times New Roman"/>
          <w:sz w:val="28"/>
          <w:szCs w:val="28"/>
          <w:lang w:eastAsia="ru-RU"/>
        </w:rPr>
        <w:t xml:space="preserve"> а в случае отсутствия указанного должностного лица либо отсутствия в Регламенте Администрации 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соответствующих положений – иной муниципальный служащий Администрации 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определенный </w:t>
      </w:r>
      <w:r w:rsidRPr="00730116">
        <w:rPr>
          <w:rFonts w:ascii="Times New Roman" w:eastAsia="Times New Roman" w:hAnsi="Times New Roman" w:cs="Times New Roman"/>
          <w:color w:val="000000"/>
          <w:sz w:val="28"/>
          <w:szCs w:val="28"/>
          <w:lang w:eastAsia="ru-RU"/>
        </w:rPr>
        <w:t xml:space="preserve">Собранием депутатов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p>
    <w:p w:rsidR="00730116" w:rsidRPr="00730116" w:rsidRDefault="00730116" w:rsidP="00730116">
      <w:pPr>
        <w:spacing w:after="0" w:line="240" w:lineRule="auto"/>
        <w:ind w:firstLine="709"/>
        <w:jc w:val="both"/>
        <w:rPr>
          <w:rFonts w:ascii="Times New Roman" w:eastAsia="Times New Roman" w:hAnsi="Times New Roman" w:cs="Times New Roman"/>
          <w:sz w:val="28"/>
          <w:szCs w:val="28"/>
          <w:lang w:eastAsia="ru-RU"/>
        </w:rPr>
      </w:pPr>
      <w:r w:rsidRPr="00730116">
        <w:rPr>
          <w:rFonts w:ascii="Times New Roman" w:eastAsia="Calibri" w:hAnsi="Times New Roman" w:cs="Times New Roman"/>
          <w:sz w:val="28"/>
          <w:szCs w:val="28"/>
          <w:lang w:eastAsia="ru-RU"/>
        </w:rPr>
        <w:t>До дня начала исполнения своих полномочий</w:t>
      </w:r>
      <w:r w:rsidRPr="00730116">
        <w:rPr>
          <w:rFonts w:ascii="Times New Roman" w:eastAsia="Calibri" w:hAnsi="Times New Roman" w:cs="Times New Roman"/>
          <w:color w:val="000000"/>
          <w:sz w:val="28"/>
          <w:szCs w:val="28"/>
        </w:rPr>
        <w:t xml:space="preserve"> временно исполняющим полномочия Главы </w:t>
      </w:r>
      <w:r w:rsidRPr="00730116">
        <w:rPr>
          <w:rFonts w:ascii="Times New Roman" w:eastAsia="Times New Roman" w:hAnsi="Times New Roman" w:cs="Times New Roman"/>
          <w:color w:val="000000"/>
          <w:sz w:val="28"/>
          <w:szCs w:val="28"/>
          <w:lang w:eastAsia="ru-RU"/>
        </w:rPr>
        <w:t>Недвиговского сельского поселения</w:t>
      </w:r>
      <w:r w:rsidRPr="00730116">
        <w:rPr>
          <w:rFonts w:ascii="Times New Roman" w:eastAsia="Times New Roman" w:hAnsi="Times New Roman" w:cs="Times New Roman"/>
          <w:sz w:val="28"/>
          <w:szCs w:val="28"/>
          <w:lang w:eastAsia="ru-RU"/>
        </w:rPr>
        <w:t>, назначенным Губернатором Ростовской области,</w:t>
      </w:r>
      <w:r w:rsidRPr="00730116">
        <w:rPr>
          <w:rFonts w:ascii="Times New Roman" w:eastAsia="Calibri" w:hAnsi="Times New Roman" w:cs="Times New Roman"/>
          <w:color w:val="000000"/>
          <w:sz w:val="28"/>
          <w:szCs w:val="28"/>
        </w:rPr>
        <w:t xml:space="preserve"> или</w:t>
      </w:r>
      <w:r w:rsidRPr="00730116">
        <w:rPr>
          <w:rFonts w:ascii="Times New Roman" w:eastAsia="Calibri" w:hAnsi="Times New Roman" w:cs="Times New Roman"/>
          <w:sz w:val="28"/>
          <w:szCs w:val="28"/>
          <w:lang w:eastAsia="ru-RU"/>
        </w:rPr>
        <w:t xml:space="preserve"> Главой Недвиговского сельского поселения и до избрания председателя Собрания депутатов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r w:rsidRPr="00730116">
        <w:rPr>
          <w:rFonts w:ascii="Times New Roman" w:eastAsia="Calibri" w:hAnsi="Times New Roman" w:cs="Times New Roman"/>
          <w:sz w:val="28"/>
          <w:szCs w:val="28"/>
          <w:lang w:eastAsia="ru-RU"/>
        </w:rPr>
        <w:t xml:space="preserve"> полномочия Главы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r w:rsidRPr="00730116">
        <w:rPr>
          <w:rFonts w:ascii="Times New Roman" w:eastAsia="Calibri" w:hAnsi="Times New Roman" w:cs="Times New Roman"/>
          <w:sz w:val="28"/>
          <w:szCs w:val="28"/>
          <w:lang w:eastAsia="ru-RU"/>
        </w:rPr>
        <w:t xml:space="preserve">, предусмотренные статьями 17, 18, подпунктами 2, 4 пункта 1 статьи 29 настоящего Устава, </w:t>
      </w:r>
      <w:r w:rsidRPr="00730116">
        <w:rPr>
          <w:rFonts w:ascii="Times New Roman" w:eastAsia="Times New Roman" w:hAnsi="Times New Roman" w:cs="Times New Roman"/>
          <w:sz w:val="28"/>
          <w:szCs w:val="28"/>
          <w:lang w:eastAsia="ru-RU"/>
        </w:rPr>
        <w:t xml:space="preserve">исполняет заместитель председателя </w:t>
      </w:r>
      <w:r w:rsidRPr="00730116">
        <w:rPr>
          <w:rFonts w:ascii="Times New Roman" w:eastAsia="Times New Roman" w:hAnsi="Times New Roman" w:cs="Times New Roman"/>
          <w:color w:val="000000"/>
          <w:sz w:val="28"/>
          <w:szCs w:val="28"/>
          <w:lang w:eastAsia="ru-RU"/>
        </w:rPr>
        <w:t xml:space="preserve">Собрания депутатов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а в случае отсутствия заместителя председателя </w:t>
      </w:r>
      <w:r w:rsidRPr="00730116">
        <w:rPr>
          <w:rFonts w:ascii="Times New Roman" w:eastAsia="Times New Roman" w:hAnsi="Times New Roman" w:cs="Times New Roman"/>
          <w:color w:val="000000"/>
          <w:sz w:val="28"/>
          <w:szCs w:val="28"/>
          <w:lang w:eastAsia="ru-RU"/>
        </w:rPr>
        <w:t xml:space="preserve">Собрания депутатов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 депутат </w:t>
      </w:r>
      <w:r w:rsidRPr="00730116">
        <w:rPr>
          <w:rFonts w:ascii="Times New Roman" w:eastAsia="Times New Roman" w:hAnsi="Times New Roman" w:cs="Times New Roman"/>
          <w:color w:val="000000"/>
          <w:sz w:val="28"/>
          <w:szCs w:val="28"/>
          <w:lang w:eastAsia="ru-RU"/>
        </w:rPr>
        <w:t xml:space="preserve">Собрания депутатов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 xml:space="preserve">ого поселения, определенный </w:t>
      </w:r>
      <w:r w:rsidRPr="00730116">
        <w:rPr>
          <w:rFonts w:ascii="Times New Roman" w:eastAsia="Times New Roman" w:hAnsi="Times New Roman" w:cs="Times New Roman"/>
          <w:color w:val="000000"/>
          <w:sz w:val="28"/>
          <w:szCs w:val="28"/>
          <w:lang w:eastAsia="ru-RU"/>
        </w:rPr>
        <w:t xml:space="preserve">Собранием депутатов </w:t>
      </w:r>
      <w:r w:rsidRPr="00730116">
        <w:rPr>
          <w:rFonts w:ascii="Times New Roman" w:eastAsia="Times New Roman" w:hAnsi="Times New Roman" w:cs="Times New Roman"/>
          <w:sz w:val="28"/>
          <w:szCs w:val="28"/>
          <w:lang w:eastAsia="ru-RU"/>
        </w:rPr>
        <w:t xml:space="preserve">Недвиговского </w:t>
      </w:r>
      <w:r w:rsidRPr="00730116">
        <w:rPr>
          <w:rFonts w:ascii="Times New Roman" w:eastAsia="Times New Roman" w:hAnsi="Times New Roman" w:cs="Times New Roman"/>
          <w:color w:val="000000"/>
          <w:sz w:val="28"/>
          <w:szCs w:val="28"/>
          <w:lang w:eastAsia="ru-RU"/>
        </w:rPr>
        <w:t>сельск</w:t>
      </w:r>
      <w:r w:rsidRPr="00730116">
        <w:rPr>
          <w:rFonts w:ascii="Times New Roman" w:eastAsia="Times New Roman" w:hAnsi="Times New Roman" w:cs="Times New Roman"/>
          <w:sz w:val="28"/>
          <w:szCs w:val="28"/>
          <w:lang w:eastAsia="ru-RU"/>
        </w:rPr>
        <w:t>ого поселения.</w:t>
      </w:r>
    </w:p>
    <w:p w:rsidR="00730116" w:rsidRPr="00730116" w:rsidRDefault="00730116" w:rsidP="00730116">
      <w:pPr>
        <w:widowControl w:val="0"/>
        <w:adjustRightInd w:val="0"/>
        <w:spacing w:after="0" w:line="240" w:lineRule="auto"/>
        <w:ind w:firstLine="709"/>
        <w:jc w:val="both"/>
        <w:textAlignment w:val="baseline"/>
        <w:rPr>
          <w:rFonts w:ascii="Times New Roman" w:eastAsia="Times New Roman" w:hAnsi="Times New Roman" w:cs="Times New Roman"/>
          <w:i/>
          <w:color w:val="000000"/>
          <w:sz w:val="28"/>
          <w:szCs w:val="28"/>
          <w:lang w:eastAsia="ru-RU"/>
        </w:rPr>
      </w:pPr>
    </w:p>
    <w:p w:rsidR="00730116" w:rsidRPr="00730116" w:rsidRDefault="00730116" w:rsidP="00730116">
      <w:pPr>
        <w:widowControl w:val="0"/>
        <w:adjustRightInd w:val="0"/>
        <w:spacing w:after="0" w:line="240" w:lineRule="auto"/>
        <w:ind w:firstLine="709"/>
        <w:jc w:val="both"/>
        <w:textAlignment w:val="baseline"/>
        <w:rPr>
          <w:rFonts w:ascii="Times New Roman" w:eastAsia="Calibri" w:hAnsi="Times New Roman" w:cs="Times New Roman"/>
          <w:bCs/>
          <w:sz w:val="28"/>
          <w:szCs w:val="28"/>
        </w:rPr>
      </w:pPr>
      <w:r w:rsidRPr="00730116">
        <w:rPr>
          <w:rFonts w:ascii="Times New Roman" w:eastAsia="Calibri" w:hAnsi="Times New Roman" w:cs="Times New Roman"/>
          <w:bCs/>
          <w:sz w:val="28"/>
          <w:szCs w:val="28"/>
        </w:rPr>
        <w:t>Статья 70. Признание утратившими силу отдельных муниципальных нормативных правовых актов</w:t>
      </w:r>
    </w:p>
    <w:p w:rsidR="00730116" w:rsidRPr="00730116" w:rsidRDefault="00730116" w:rsidP="00730116">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730116" w:rsidRPr="00730116" w:rsidRDefault="00730116" w:rsidP="00730116">
      <w:pPr>
        <w:widowControl w:val="0"/>
        <w:adjustRightInd w:val="0"/>
        <w:spacing w:after="0" w:line="240" w:lineRule="auto"/>
        <w:ind w:firstLine="709"/>
        <w:jc w:val="both"/>
        <w:textAlignment w:val="baseline"/>
        <w:rPr>
          <w:rFonts w:ascii="Times New Roman" w:eastAsia="Calibri" w:hAnsi="Times New Roman" w:cs="Times New Roman"/>
          <w:sz w:val="28"/>
          <w:szCs w:val="28"/>
        </w:rPr>
      </w:pPr>
      <w:r w:rsidRPr="00730116">
        <w:rPr>
          <w:rFonts w:ascii="Times New Roman" w:eastAsia="Calibri" w:hAnsi="Times New Roman" w:cs="Times New Roman"/>
          <w:sz w:val="28"/>
          <w:szCs w:val="28"/>
        </w:rPr>
        <w:t>1. Со дня вступления в силу настоящего Устава признать утратившими силу:</w:t>
      </w: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Times New Roman" w:hAnsi="Times New Roman" w:cs="Times New Roman"/>
          <w:sz w:val="28"/>
          <w:szCs w:val="28"/>
          <w:lang w:eastAsia="ru-RU"/>
        </w:rPr>
        <w:t xml:space="preserve">- Устав муниципального образования «Недвиговское сельское поселение», принятый решением Собрания депутатов Недвиговского сельского поселения от </w:t>
      </w:r>
      <w:r w:rsidRPr="00730116">
        <w:rPr>
          <w:rFonts w:ascii="Times New Roman" w:eastAsia="Times New Roman" w:hAnsi="Times New Roman" w:cs="Times New Roman"/>
          <w:sz w:val="28"/>
          <w:szCs w:val="28"/>
          <w:lang w:eastAsia="ru-RU"/>
        </w:rPr>
        <w:lastRenderedPageBreak/>
        <w:t>28.08.2023 № 75.</w:t>
      </w:r>
    </w:p>
    <w:p w:rsidR="00730116" w:rsidRPr="00730116" w:rsidRDefault="00730116" w:rsidP="00730116">
      <w:pPr>
        <w:widowControl w:val="0"/>
        <w:adjustRightInd w:val="0"/>
        <w:spacing w:after="0" w:line="240" w:lineRule="auto"/>
        <w:ind w:firstLine="709"/>
        <w:jc w:val="both"/>
        <w:textAlignment w:val="baseline"/>
        <w:rPr>
          <w:rFonts w:ascii="Times New Roman" w:eastAsia="Calibri" w:hAnsi="Times New Roman" w:cs="Times New Roman"/>
          <w:sz w:val="28"/>
          <w:szCs w:val="28"/>
        </w:rPr>
      </w:pPr>
      <w:r w:rsidRPr="00730116">
        <w:rPr>
          <w:rFonts w:ascii="Times New Roman" w:eastAsia="Times New Roman" w:hAnsi="Times New Roman" w:cs="Times New Roman"/>
          <w:sz w:val="28"/>
          <w:szCs w:val="28"/>
          <w:lang w:eastAsia="ru-RU"/>
        </w:rPr>
        <w:t>- решение о внесении изменений и дополнений в Устав муниципального образования «Недвиговское сельское поселение» от 20.03.2026 № 153;</w:t>
      </w: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730116">
        <w:rPr>
          <w:rFonts w:ascii="Times New Roman" w:eastAsia="Calibri" w:hAnsi="Times New Roman" w:cs="Times New Roman"/>
          <w:sz w:val="28"/>
          <w:szCs w:val="28"/>
        </w:rPr>
        <w:t xml:space="preserve">2. Со дня официального опубликования настоящего Устава, произведенного после его государственной регистрации, отменить </w:t>
      </w:r>
      <w:r w:rsidRPr="00730116">
        <w:rPr>
          <w:rFonts w:ascii="Times New Roman" w:eastAsia="Times New Roman" w:hAnsi="Times New Roman" w:cs="Times New Roman"/>
          <w:sz w:val="28"/>
          <w:szCs w:val="28"/>
          <w:lang w:eastAsia="ru-RU"/>
        </w:rPr>
        <w:t>Устав муниципального образования «Недвиговское сельское поселение», принятый решением Собрания депутатов Недвиговского сельского поселения от 30.08.2024 № 109.</w:t>
      </w:r>
    </w:p>
    <w:p w:rsidR="00730116" w:rsidRPr="00730116" w:rsidRDefault="00730116" w:rsidP="00730116">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p w:rsidR="00730116" w:rsidRPr="00730116" w:rsidRDefault="00730116" w:rsidP="00730116">
      <w:pPr>
        <w:spacing w:after="0" w:line="240" w:lineRule="auto"/>
        <w:ind w:firstLine="4962"/>
        <w:jc w:val="center"/>
        <w:rPr>
          <w:rFonts w:ascii="Times New Roman" w:eastAsia="Calibri" w:hAnsi="Times New Roman" w:cs="Times New Roman"/>
          <w:szCs w:val="20"/>
          <w:lang w:bidi="hi-IN"/>
        </w:rPr>
      </w:pPr>
    </w:p>
    <w:bookmarkEnd w:id="0"/>
    <w:p w:rsidR="00730116" w:rsidRPr="00730116" w:rsidRDefault="00730116" w:rsidP="00730116">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C66272" w:rsidRDefault="00C66272" w:rsidP="000436E1">
      <w:pPr>
        <w:spacing w:after="0"/>
        <w:jc w:val="both"/>
        <w:rPr>
          <w:rFonts w:ascii="Times New Roman" w:eastAsia="Times New Roman" w:hAnsi="Times New Roman" w:cs="Times New Roman"/>
          <w:sz w:val="24"/>
          <w:szCs w:val="24"/>
          <w:lang w:eastAsia="ru-RU"/>
        </w:rPr>
      </w:pPr>
      <w:bookmarkStart w:id="47" w:name="_GoBack"/>
      <w:bookmarkEnd w:id="47"/>
    </w:p>
    <w:sectPr w:rsidR="00C66272" w:rsidSect="00C86CB6">
      <w:headerReference w:type="default" r:id="rId15"/>
      <w:footerReference w:type="even" r:id="rId16"/>
      <w:footerReference w:type="default" r:id="rId17"/>
      <w:pgSz w:w="11900" w:h="16840"/>
      <w:pgMar w:top="1680" w:right="566"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F60" w:rsidRDefault="00951F60" w:rsidP="0026027F">
      <w:pPr>
        <w:spacing w:after="0" w:line="240" w:lineRule="auto"/>
      </w:pPr>
      <w:r>
        <w:separator/>
      </w:r>
    </w:p>
  </w:endnote>
  <w:endnote w:type="continuationSeparator" w:id="0">
    <w:p w:rsidR="00951F60" w:rsidRDefault="00951F60" w:rsidP="0026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60" w:rsidRDefault="00951F60" w:rsidP="0013770B">
    <w:pPr>
      <w:pStyle w:val="a8"/>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951F60" w:rsidRDefault="00951F60" w:rsidP="0013770B">
    <w:pPr>
      <w:pStyle w:val="a8"/>
      <w:ind w:right="360"/>
    </w:pPr>
  </w:p>
  <w:p w:rsidR="00951F60" w:rsidRDefault="00951F60"/>
  <w:p w:rsidR="00951F60" w:rsidRDefault="00951F6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60" w:rsidRDefault="00951F60">
    <w:pPr>
      <w:pStyle w:val="a8"/>
      <w:jc w:val="right"/>
    </w:pPr>
    <w:r>
      <w:fldChar w:fldCharType="begin"/>
    </w:r>
    <w:r>
      <w:instrText>PAGE   \* MERGEFORMAT</w:instrText>
    </w:r>
    <w:r>
      <w:fldChar w:fldCharType="separate"/>
    </w:r>
    <w:r w:rsidR="00730116">
      <w:rPr>
        <w:noProof/>
      </w:rPr>
      <w:t>101</w:t>
    </w:r>
    <w:r>
      <w:fldChar w:fldCharType="end"/>
    </w:r>
  </w:p>
  <w:p w:rsidR="00951F60" w:rsidRDefault="00951F60">
    <w:pPr>
      <w:pStyle w:val="a8"/>
    </w:pPr>
  </w:p>
  <w:p w:rsidR="00951F60" w:rsidRDefault="00951F60"/>
  <w:p w:rsidR="00951F60" w:rsidRDefault="00951F6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F60" w:rsidRDefault="00951F60" w:rsidP="0026027F">
      <w:pPr>
        <w:spacing w:after="0" w:line="240" w:lineRule="auto"/>
      </w:pPr>
      <w:r>
        <w:separator/>
      </w:r>
    </w:p>
  </w:footnote>
  <w:footnote w:type="continuationSeparator" w:id="0">
    <w:p w:rsidR="00951F60" w:rsidRDefault="00951F60" w:rsidP="00260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60" w:rsidRDefault="00951F60">
    <w:pPr>
      <w:pStyle w:val="a6"/>
      <w:jc w:val="center"/>
    </w:pPr>
    <w:r>
      <w:fldChar w:fldCharType="begin"/>
    </w:r>
    <w:r>
      <w:instrText xml:space="preserve"> PAGE   \* MERGEFORMAT </w:instrText>
    </w:r>
    <w:r>
      <w:fldChar w:fldCharType="separate"/>
    </w:r>
    <w:r w:rsidR="00730116">
      <w:rPr>
        <w:noProof/>
      </w:rPr>
      <w:t>101</w:t>
    </w:r>
    <w:r>
      <w:fldChar w:fldCharType="end"/>
    </w:r>
  </w:p>
  <w:p w:rsidR="00951F60" w:rsidRDefault="00951F60">
    <w:pPr>
      <w:pStyle w:val="a6"/>
    </w:pPr>
  </w:p>
  <w:p w:rsidR="00951F60" w:rsidRDefault="00951F60"/>
  <w:p w:rsidR="00951F60" w:rsidRDefault="00951F6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67343"/>
    <w:multiLevelType w:val="hybridMultilevel"/>
    <w:tmpl w:val="21DA2FCE"/>
    <w:styleLink w:val="a"/>
    <w:lvl w:ilvl="0" w:tplc="3E98D368">
      <w:start w:val="1"/>
      <w:numFmt w:val="bullet"/>
      <w:lvlText w:val="-"/>
      <w:lvlJc w:val="left"/>
      <w:pPr>
        <w:tabs>
          <w:tab w:val="num" w:pos="898"/>
        </w:tabs>
        <w:ind w:left="1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9816C0">
      <w:start w:val="1"/>
      <w:numFmt w:val="bullet"/>
      <w:lvlText w:val="-"/>
      <w:lvlJc w:val="left"/>
      <w:pPr>
        <w:tabs>
          <w:tab w:val="num" w:pos="1498"/>
        </w:tabs>
        <w:ind w:left="7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16D6C6">
      <w:start w:val="1"/>
      <w:numFmt w:val="bullet"/>
      <w:lvlText w:val="-"/>
      <w:lvlJc w:val="left"/>
      <w:pPr>
        <w:tabs>
          <w:tab w:val="num" w:pos="2098"/>
        </w:tabs>
        <w:ind w:left="13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021D34">
      <w:start w:val="1"/>
      <w:numFmt w:val="bullet"/>
      <w:lvlText w:val="-"/>
      <w:lvlJc w:val="left"/>
      <w:pPr>
        <w:tabs>
          <w:tab w:val="num" w:pos="2698"/>
        </w:tabs>
        <w:ind w:left="19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4A1840">
      <w:start w:val="1"/>
      <w:numFmt w:val="bullet"/>
      <w:lvlText w:val="-"/>
      <w:lvlJc w:val="left"/>
      <w:pPr>
        <w:tabs>
          <w:tab w:val="num" w:pos="3298"/>
        </w:tabs>
        <w:ind w:left="25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DCCFCD6">
      <w:start w:val="1"/>
      <w:numFmt w:val="bullet"/>
      <w:lvlText w:val="-"/>
      <w:lvlJc w:val="left"/>
      <w:pPr>
        <w:tabs>
          <w:tab w:val="num" w:pos="3898"/>
        </w:tabs>
        <w:ind w:left="31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C23478">
      <w:start w:val="1"/>
      <w:numFmt w:val="bullet"/>
      <w:lvlText w:val="-"/>
      <w:lvlJc w:val="left"/>
      <w:pPr>
        <w:tabs>
          <w:tab w:val="num" w:pos="4498"/>
        </w:tabs>
        <w:ind w:left="37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008596">
      <w:start w:val="1"/>
      <w:numFmt w:val="bullet"/>
      <w:lvlText w:val="-"/>
      <w:lvlJc w:val="left"/>
      <w:pPr>
        <w:tabs>
          <w:tab w:val="num" w:pos="5098"/>
        </w:tabs>
        <w:ind w:left="43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564EB8">
      <w:start w:val="1"/>
      <w:numFmt w:val="bullet"/>
      <w:lvlText w:val="-"/>
      <w:lvlJc w:val="left"/>
      <w:pPr>
        <w:tabs>
          <w:tab w:val="num" w:pos="5698"/>
        </w:tabs>
        <w:ind w:left="49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41BD3402"/>
    <w:multiLevelType w:val="hybridMultilevel"/>
    <w:tmpl w:val="EBA49210"/>
    <w:styleLink w:val="a0"/>
    <w:lvl w:ilvl="0" w:tplc="0DD4FCFE">
      <w:start w:val="1"/>
      <w:numFmt w:val="decimal"/>
      <w:lvlText w:val="%1."/>
      <w:lvlJc w:val="left"/>
      <w:pPr>
        <w:tabs>
          <w:tab w:val="num" w:pos="941"/>
        </w:tabs>
        <w:ind w:left="2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D6D0BA">
      <w:start w:val="1"/>
      <w:numFmt w:val="decimal"/>
      <w:lvlText w:val="%2."/>
      <w:lvlJc w:val="left"/>
      <w:pPr>
        <w:tabs>
          <w:tab w:val="num" w:pos="1741"/>
        </w:tabs>
        <w:ind w:left="10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06EF6E">
      <w:start w:val="1"/>
      <w:numFmt w:val="decimal"/>
      <w:lvlText w:val="%3."/>
      <w:lvlJc w:val="left"/>
      <w:pPr>
        <w:tabs>
          <w:tab w:val="num" w:pos="2541"/>
        </w:tabs>
        <w:ind w:left="18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6A32CE">
      <w:start w:val="1"/>
      <w:numFmt w:val="decimal"/>
      <w:lvlText w:val="%4."/>
      <w:lvlJc w:val="left"/>
      <w:pPr>
        <w:tabs>
          <w:tab w:val="num" w:pos="3341"/>
        </w:tabs>
        <w:ind w:left="26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A61016">
      <w:start w:val="1"/>
      <w:numFmt w:val="decimal"/>
      <w:lvlText w:val="%5."/>
      <w:lvlJc w:val="left"/>
      <w:pPr>
        <w:tabs>
          <w:tab w:val="num" w:pos="4141"/>
        </w:tabs>
        <w:ind w:left="34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94FD30">
      <w:start w:val="1"/>
      <w:numFmt w:val="decimal"/>
      <w:lvlText w:val="%6."/>
      <w:lvlJc w:val="left"/>
      <w:pPr>
        <w:tabs>
          <w:tab w:val="num" w:pos="4941"/>
        </w:tabs>
        <w:ind w:left="42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209DFC">
      <w:start w:val="1"/>
      <w:numFmt w:val="decimal"/>
      <w:lvlText w:val="%7."/>
      <w:lvlJc w:val="left"/>
      <w:pPr>
        <w:tabs>
          <w:tab w:val="num" w:pos="5741"/>
        </w:tabs>
        <w:ind w:left="50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2291A6">
      <w:start w:val="1"/>
      <w:numFmt w:val="decimal"/>
      <w:lvlText w:val="%8."/>
      <w:lvlJc w:val="left"/>
      <w:pPr>
        <w:tabs>
          <w:tab w:val="num" w:pos="6541"/>
        </w:tabs>
        <w:ind w:left="58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066E2C">
      <w:start w:val="1"/>
      <w:numFmt w:val="decimal"/>
      <w:lvlText w:val="%9."/>
      <w:lvlJc w:val="left"/>
      <w:pPr>
        <w:tabs>
          <w:tab w:val="num" w:pos="7341"/>
        </w:tabs>
        <w:ind w:left="66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3BF"/>
    <w:rsid w:val="00011D70"/>
    <w:rsid w:val="00023085"/>
    <w:rsid w:val="00042B5B"/>
    <w:rsid w:val="000436E1"/>
    <w:rsid w:val="00050BBA"/>
    <w:rsid w:val="00077AC0"/>
    <w:rsid w:val="00091EE0"/>
    <w:rsid w:val="000A6001"/>
    <w:rsid w:val="000B61C9"/>
    <w:rsid w:val="000C364E"/>
    <w:rsid w:val="000C532A"/>
    <w:rsid w:val="00133A54"/>
    <w:rsid w:val="0013770B"/>
    <w:rsid w:val="00141118"/>
    <w:rsid w:val="00145D23"/>
    <w:rsid w:val="00176CA2"/>
    <w:rsid w:val="0018139F"/>
    <w:rsid w:val="00183052"/>
    <w:rsid w:val="001942E9"/>
    <w:rsid w:val="001A60AA"/>
    <w:rsid w:val="001B0CEF"/>
    <w:rsid w:val="001B378C"/>
    <w:rsid w:val="001C2C0F"/>
    <w:rsid w:val="001C658D"/>
    <w:rsid w:val="001D0BA8"/>
    <w:rsid w:val="001E4704"/>
    <w:rsid w:val="001E7672"/>
    <w:rsid w:val="00204995"/>
    <w:rsid w:val="002356C1"/>
    <w:rsid w:val="00247763"/>
    <w:rsid w:val="0026027F"/>
    <w:rsid w:val="00294203"/>
    <w:rsid w:val="002A2CC4"/>
    <w:rsid w:val="002E0034"/>
    <w:rsid w:val="00326978"/>
    <w:rsid w:val="00336204"/>
    <w:rsid w:val="00341275"/>
    <w:rsid w:val="00344272"/>
    <w:rsid w:val="00347CAA"/>
    <w:rsid w:val="00347F17"/>
    <w:rsid w:val="003516F6"/>
    <w:rsid w:val="003B21CD"/>
    <w:rsid w:val="003B3EF6"/>
    <w:rsid w:val="003B4DB0"/>
    <w:rsid w:val="003C5332"/>
    <w:rsid w:val="003E5DBA"/>
    <w:rsid w:val="00415F5A"/>
    <w:rsid w:val="00433BD0"/>
    <w:rsid w:val="00446487"/>
    <w:rsid w:val="004852E8"/>
    <w:rsid w:val="004A3630"/>
    <w:rsid w:val="004C6F04"/>
    <w:rsid w:val="004D28AA"/>
    <w:rsid w:val="004D4409"/>
    <w:rsid w:val="004E3266"/>
    <w:rsid w:val="004F465C"/>
    <w:rsid w:val="00504E07"/>
    <w:rsid w:val="00512D98"/>
    <w:rsid w:val="00534B4D"/>
    <w:rsid w:val="0053683A"/>
    <w:rsid w:val="00537062"/>
    <w:rsid w:val="00565310"/>
    <w:rsid w:val="005909B0"/>
    <w:rsid w:val="005A1263"/>
    <w:rsid w:val="005B738D"/>
    <w:rsid w:val="005C33F8"/>
    <w:rsid w:val="005C5D46"/>
    <w:rsid w:val="0060724E"/>
    <w:rsid w:val="00634569"/>
    <w:rsid w:val="00644CE7"/>
    <w:rsid w:val="00647855"/>
    <w:rsid w:val="00657D09"/>
    <w:rsid w:val="00691C79"/>
    <w:rsid w:val="006A20F7"/>
    <w:rsid w:val="006B1208"/>
    <w:rsid w:val="006F2BCD"/>
    <w:rsid w:val="006F612B"/>
    <w:rsid w:val="00701BC7"/>
    <w:rsid w:val="00730116"/>
    <w:rsid w:val="0075732C"/>
    <w:rsid w:val="0077502B"/>
    <w:rsid w:val="007B246C"/>
    <w:rsid w:val="007E361B"/>
    <w:rsid w:val="007F07BB"/>
    <w:rsid w:val="00812140"/>
    <w:rsid w:val="008254E3"/>
    <w:rsid w:val="008460D1"/>
    <w:rsid w:val="00853EAE"/>
    <w:rsid w:val="008A22E4"/>
    <w:rsid w:val="008A2913"/>
    <w:rsid w:val="008A4109"/>
    <w:rsid w:val="008A41D7"/>
    <w:rsid w:val="008C3299"/>
    <w:rsid w:val="008D4F02"/>
    <w:rsid w:val="00904E19"/>
    <w:rsid w:val="009123BF"/>
    <w:rsid w:val="00915E66"/>
    <w:rsid w:val="0093694E"/>
    <w:rsid w:val="00951F60"/>
    <w:rsid w:val="00954771"/>
    <w:rsid w:val="0095669A"/>
    <w:rsid w:val="009877CC"/>
    <w:rsid w:val="009C78CC"/>
    <w:rsid w:val="009E62F5"/>
    <w:rsid w:val="009F0637"/>
    <w:rsid w:val="00A04460"/>
    <w:rsid w:val="00A24EB2"/>
    <w:rsid w:val="00A44710"/>
    <w:rsid w:val="00A54AB2"/>
    <w:rsid w:val="00A75D4D"/>
    <w:rsid w:val="00AB1BA1"/>
    <w:rsid w:val="00AC6AA5"/>
    <w:rsid w:val="00AF0FCA"/>
    <w:rsid w:val="00AF6A98"/>
    <w:rsid w:val="00B22B1A"/>
    <w:rsid w:val="00B61DED"/>
    <w:rsid w:val="00B80228"/>
    <w:rsid w:val="00B90BA2"/>
    <w:rsid w:val="00B956C6"/>
    <w:rsid w:val="00B978CA"/>
    <w:rsid w:val="00BA43C5"/>
    <w:rsid w:val="00BB0924"/>
    <w:rsid w:val="00BC524D"/>
    <w:rsid w:val="00BE1D87"/>
    <w:rsid w:val="00BF543D"/>
    <w:rsid w:val="00BF5A02"/>
    <w:rsid w:val="00C2128E"/>
    <w:rsid w:val="00C26087"/>
    <w:rsid w:val="00C66272"/>
    <w:rsid w:val="00C72414"/>
    <w:rsid w:val="00C74A0E"/>
    <w:rsid w:val="00C75687"/>
    <w:rsid w:val="00C8438B"/>
    <w:rsid w:val="00C86CB6"/>
    <w:rsid w:val="00C94154"/>
    <w:rsid w:val="00CC4034"/>
    <w:rsid w:val="00CD3963"/>
    <w:rsid w:val="00D47847"/>
    <w:rsid w:val="00D6742B"/>
    <w:rsid w:val="00D6761E"/>
    <w:rsid w:val="00D86402"/>
    <w:rsid w:val="00D91BDC"/>
    <w:rsid w:val="00DB01BF"/>
    <w:rsid w:val="00DC1BBE"/>
    <w:rsid w:val="00DC5235"/>
    <w:rsid w:val="00DF7D8D"/>
    <w:rsid w:val="00E20E2D"/>
    <w:rsid w:val="00E30946"/>
    <w:rsid w:val="00E45716"/>
    <w:rsid w:val="00E5145E"/>
    <w:rsid w:val="00EA4601"/>
    <w:rsid w:val="00EA4633"/>
    <w:rsid w:val="00ED6821"/>
    <w:rsid w:val="00F42366"/>
    <w:rsid w:val="00F56E34"/>
    <w:rsid w:val="00F62980"/>
    <w:rsid w:val="00F72B4F"/>
    <w:rsid w:val="00F81B46"/>
    <w:rsid w:val="00FA1C2F"/>
    <w:rsid w:val="00FA282C"/>
    <w:rsid w:val="00FE4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700100C"/>
  <w15:chartTrackingRefBased/>
  <w15:docId w15:val="{0173A574-E348-4CA4-BCA6-176FDBF3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6027F"/>
    <w:pPr>
      <w:spacing w:after="200" w:line="276" w:lineRule="auto"/>
    </w:pPr>
  </w:style>
  <w:style w:type="paragraph" w:styleId="1">
    <w:name w:val="heading 1"/>
    <w:basedOn w:val="a1"/>
    <w:next w:val="a1"/>
    <w:link w:val="10"/>
    <w:qFormat/>
    <w:rsid w:val="0013770B"/>
    <w:pPr>
      <w:keepNext/>
      <w:spacing w:after="0" w:line="240" w:lineRule="auto"/>
      <w:jc w:val="center"/>
      <w:outlineLvl w:val="0"/>
    </w:pPr>
    <w:rPr>
      <w:rFonts w:ascii="Times New Roman" w:eastAsia="Times New Roman" w:hAnsi="Times New Roman" w:cs="Times New Roman"/>
      <w:sz w:val="28"/>
      <w:szCs w:val="20"/>
      <w:lang w:eastAsia="ru-RU"/>
    </w:rPr>
  </w:style>
  <w:style w:type="paragraph" w:styleId="2">
    <w:name w:val="heading 2"/>
    <w:basedOn w:val="a1"/>
    <w:next w:val="a1"/>
    <w:link w:val="20"/>
    <w:qFormat/>
    <w:rsid w:val="0013770B"/>
    <w:pPr>
      <w:keepNext/>
      <w:spacing w:after="0" w:line="240" w:lineRule="auto"/>
      <w:jc w:val="center"/>
      <w:outlineLvl w:val="1"/>
    </w:pPr>
    <w:rPr>
      <w:rFonts w:ascii="Times New Roman" w:eastAsia="Times New Roman" w:hAnsi="Times New Roman" w:cs="Times New Roman"/>
      <w:sz w:val="28"/>
      <w:szCs w:val="24"/>
      <w:lang w:eastAsia="ru-RU"/>
    </w:rPr>
  </w:style>
  <w:style w:type="paragraph" w:styleId="3">
    <w:name w:val="heading 3"/>
    <w:basedOn w:val="a1"/>
    <w:next w:val="a1"/>
    <w:link w:val="30"/>
    <w:qFormat/>
    <w:rsid w:val="0013770B"/>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26027F"/>
    <w:pPr>
      <w:ind w:left="720"/>
      <w:contextualSpacing/>
    </w:pPr>
  </w:style>
  <w:style w:type="paragraph" w:styleId="a6">
    <w:name w:val="header"/>
    <w:basedOn w:val="a1"/>
    <w:link w:val="a7"/>
    <w:uiPriority w:val="99"/>
    <w:unhideWhenUsed/>
    <w:rsid w:val="0026027F"/>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26027F"/>
  </w:style>
  <w:style w:type="paragraph" w:styleId="a8">
    <w:name w:val="footer"/>
    <w:basedOn w:val="a1"/>
    <w:link w:val="a9"/>
    <w:uiPriority w:val="99"/>
    <w:unhideWhenUsed/>
    <w:rsid w:val="0026027F"/>
    <w:pPr>
      <w:tabs>
        <w:tab w:val="center" w:pos="4677"/>
        <w:tab w:val="right" w:pos="9355"/>
      </w:tabs>
      <w:spacing w:after="0" w:line="240" w:lineRule="auto"/>
    </w:pPr>
  </w:style>
  <w:style w:type="character" w:customStyle="1" w:styleId="a9">
    <w:name w:val="Нижний колонтитул Знак"/>
    <w:basedOn w:val="a2"/>
    <w:link w:val="a8"/>
    <w:uiPriority w:val="99"/>
    <w:rsid w:val="0026027F"/>
  </w:style>
  <w:style w:type="numbering" w:customStyle="1" w:styleId="11">
    <w:name w:val="Нет списка1"/>
    <w:next w:val="a4"/>
    <w:uiPriority w:val="99"/>
    <w:semiHidden/>
    <w:unhideWhenUsed/>
    <w:rsid w:val="0026027F"/>
  </w:style>
  <w:style w:type="paragraph" w:styleId="aa">
    <w:name w:val="Document Map"/>
    <w:basedOn w:val="a1"/>
    <w:link w:val="ab"/>
    <w:uiPriority w:val="99"/>
    <w:rsid w:val="0026027F"/>
    <w:pPr>
      <w:shd w:val="clear" w:color="auto" w:fill="000080"/>
    </w:pPr>
    <w:rPr>
      <w:rFonts w:ascii="Times New Roman" w:eastAsia="Times New Roman" w:hAnsi="Times New Roman" w:cs="Times New Roman"/>
      <w:sz w:val="2"/>
      <w:szCs w:val="20"/>
      <w:lang w:val="x-none" w:eastAsia="x-none"/>
    </w:rPr>
  </w:style>
  <w:style w:type="character" w:customStyle="1" w:styleId="ab">
    <w:name w:val="Схема документа Знак"/>
    <w:basedOn w:val="a2"/>
    <w:link w:val="aa"/>
    <w:uiPriority w:val="99"/>
    <w:rsid w:val="0026027F"/>
    <w:rPr>
      <w:rFonts w:ascii="Times New Roman" w:eastAsia="Times New Roman" w:hAnsi="Times New Roman" w:cs="Times New Roman"/>
      <w:sz w:val="2"/>
      <w:szCs w:val="20"/>
      <w:shd w:val="clear" w:color="auto" w:fill="000080"/>
      <w:lang w:val="x-none" w:eastAsia="x-none"/>
    </w:rPr>
  </w:style>
  <w:style w:type="paragraph" w:styleId="ac">
    <w:name w:val="Balloon Text"/>
    <w:basedOn w:val="a1"/>
    <w:link w:val="ad"/>
    <w:uiPriority w:val="99"/>
    <w:semiHidden/>
    <w:unhideWhenUsed/>
    <w:rsid w:val="0026027F"/>
    <w:pPr>
      <w:spacing w:after="0" w:line="240" w:lineRule="auto"/>
    </w:pPr>
    <w:rPr>
      <w:rFonts w:ascii="Calibri" w:eastAsia="Times New Roman" w:hAnsi="Calibri" w:cs="Times New Roman"/>
      <w:sz w:val="16"/>
      <w:szCs w:val="16"/>
      <w:lang w:eastAsia="ru-RU"/>
    </w:rPr>
  </w:style>
  <w:style w:type="character" w:customStyle="1" w:styleId="ad">
    <w:name w:val="Текст выноски Знак"/>
    <w:basedOn w:val="a2"/>
    <w:link w:val="ac"/>
    <w:uiPriority w:val="99"/>
    <w:semiHidden/>
    <w:rsid w:val="0026027F"/>
    <w:rPr>
      <w:rFonts w:ascii="Calibri" w:eastAsia="Times New Roman" w:hAnsi="Calibri" w:cs="Times New Roman"/>
      <w:sz w:val="16"/>
      <w:szCs w:val="16"/>
      <w:lang w:eastAsia="ru-RU"/>
    </w:rPr>
  </w:style>
  <w:style w:type="character" w:styleId="ae">
    <w:name w:val="Hyperlink"/>
    <w:uiPriority w:val="99"/>
    <w:unhideWhenUsed/>
    <w:rsid w:val="0026027F"/>
    <w:rPr>
      <w:color w:val="0000FF"/>
      <w:u w:val="single"/>
    </w:rPr>
  </w:style>
  <w:style w:type="paragraph" w:customStyle="1" w:styleId="af">
    <w:basedOn w:val="a1"/>
    <w:next w:val="af0"/>
    <w:link w:val="af1"/>
    <w:qFormat/>
    <w:rsid w:val="0026027F"/>
    <w:pPr>
      <w:spacing w:after="0" w:line="240" w:lineRule="auto"/>
      <w:jc w:val="center"/>
    </w:pPr>
    <w:rPr>
      <w:rFonts w:ascii="Times New Roman" w:eastAsia="Times New Roman" w:hAnsi="Times New Roman" w:cs="Times New Roman"/>
      <w:sz w:val="28"/>
      <w:szCs w:val="24"/>
      <w:lang w:eastAsia="ru-RU"/>
    </w:rPr>
  </w:style>
  <w:style w:type="character" w:customStyle="1" w:styleId="af1">
    <w:name w:val="Название Знак"/>
    <w:link w:val="af"/>
    <w:uiPriority w:val="10"/>
    <w:rsid w:val="0026027F"/>
    <w:rPr>
      <w:rFonts w:ascii="Times New Roman" w:hAnsi="Times New Roman"/>
      <w:sz w:val="28"/>
      <w:szCs w:val="24"/>
      <w:lang w:val="ru-RU" w:eastAsia="ru-RU"/>
    </w:rPr>
  </w:style>
  <w:style w:type="paragraph" w:styleId="af2">
    <w:name w:val="Body Text"/>
    <w:basedOn w:val="a1"/>
    <w:link w:val="af3"/>
    <w:unhideWhenUsed/>
    <w:rsid w:val="0026027F"/>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f3">
    <w:name w:val="Основной текст Знак"/>
    <w:basedOn w:val="a2"/>
    <w:link w:val="af2"/>
    <w:rsid w:val="0026027F"/>
    <w:rPr>
      <w:rFonts w:ascii="Times New Roman" w:eastAsia="Times New Roman" w:hAnsi="Times New Roman" w:cs="Times New Roman"/>
      <w:sz w:val="28"/>
      <w:szCs w:val="24"/>
      <w:lang w:eastAsia="ru-RU"/>
    </w:rPr>
  </w:style>
  <w:style w:type="paragraph" w:customStyle="1" w:styleId="ConsPlusNormal">
    <w:name w:val="ConsPlusNormal"/>
    <w:rsid w:val="0026027F"/>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4">
    <w:name w:val="annotation reference"/>
    <w:uiPriority w:val="99"/>
    <w:unhideWhenUsed/>
    <w:rsid w:val="0026027F"/>
    <w:rPr>
      <w:sz w:val="16"/>
      <w:szCs w:val="16"/>
    </w:rPr>
  </w:style>
  <w:style w:type="paragraph" w:styleId="af5">
    <w:name w:val="annotation text"/>
    <w:basedOn w:val="a1"/>
    <w:link w:val="af6"/>
    <w:uiPriority w:val="99"/>
    <w:unhideWhenUsed/>
    <w:rsid w:val="0026027F"/>
    <w:rPr>
      <w:rFonts w:ascii="Calibri" w:eastAsia="Times New Roman" w:hAnsi="Calibri" w:cs="Times New Roman"/>
      <w:sz w:val="20"/>
      <w:szCs w:val="20"/>
      <w:lang w:eastAsia="ru-RU"/>
    </w:rPr>
  </w:style>
  <w:style w:type="character" w:customStyle="1" w:styleId="af6">
    <w:name w:val="Текст примечания Знак"/>
    <w:basedOn w:val="a2"/>
    <w:link w:val="af5"/>
    <w:uiPriority w:val="99"/>
    <w:rsid w:val="0026027F"/>
    <w:rPr>
      <w:rFonts w:ascii="Calibri" w:eastAsia="Times New Roman" w:hAnsi="Calibri" w:cs="Times New Roman"/>
      <w:sz w:val="20"/>
      <w:szCs w:val="20"/>
      <w:lang w:eastAsia="ru-RU"/>
    </w:rPr>
  </w:style>
  <w:style w:type="paragraph" w:styleId="af7">
    <w:name w:val="annotation subject"/>
    <w:basedOn w:val="af5"/>
    <w:next w:val="af5"/>
    <w:link w:val="af8"/>
    <w:uiPriority w:val="99"/>
    <w:unhideWhenUsed/>
    <w:rsid w:val="0026027F"/>
    <w:rPr>
      <w:b/>
      <w:bCs/>
    </w:rPr>
  </w:style>
  <w:style w:type="character" w:customStyle="1" w:styleId="af8">
    <w:name w:val="Тема примечания Знак"/>
    <w:basedOn w:val="af6"/>
    <w:link w:val="af7"/>
    <w:uiPriority w:val="99"/>
    <w:rsid w:val="0026027F"/>
    <w:rPr>
      <w:rFonts w:ascii="Calibri" w:eastAsia="Times New Roman" w:hAnsi="Calibri" w:cs="Times New Roman"/>
      <w:b/>
      <w:bCs/>
      <w:sz w:val="20"/>
      <w:szCs w:val="20"/>
      <w:lang w:eastAsia="ru-RU"/>
    </w:rPr>
  </w:style>
  <w:style w:type="character" w:customStyle="1" w:styleId="af9">
    <w:name w:val="Заголовок Знак"/>
    <w:rsid w:val="0026027F"/>
    <w:rPr>
      <w:rFonts w:ascii="Times New Roman" w:eastAsia="Times New Roman" w:hAnsi="Times New Roman" w:cs="Times New Roman"/>
      <w:sz w:val="28"/>
      <w:szCs w:val="24"/>
      <w:lang w:eastAsia="ru-RU"/>
    </w:rPr>
  </w:style>
  <w:style w:type="paragraph" w:styleId="afa">
    <w:name w:val="Body Text Indent"/>
    <w:basedOn w:val="a1"/>
    <w:link w:val="afb"/>
    <w:unhideWhenUsed/>
    <w:rsid w:val="0026027F"/>
    <w:pPr>
      <w:spacing w:after="120"/>
      <w:ind w:left="283"/>
    </w:pPr>
    <w:rPr>
      <w:rFonts w:ascii="Calibri" w:eastAsia="Times New Roman" w:hAnsi="Calibri" w:cs="Times New Roman"/>
      <w:lang w:eastAsia="ru-RU"/>
    </w:rPr>
  </w:style>
  <w:style w:type="character" w:customStyle="1" w:styleId="afb">
    <w:name w:val="Основной текст с отступом Знак"/>
    <w:basedOn w:val="a2"/>
    <w:link w:val="afa"/>
    <w:rsid w:val="0026027F"/>
    <w:rPr>
      <w:rFonts w:ascii="Calibri" w:eastAsia="Times New Roman" w:hAnsi="Calibri" w:cs="Times New Roman"/>
      <w:lang w:eastAsia="ru-RU"/>
    </w:rPr>
  </w:style>
  <w:style w:type="paragraph" w:styleId="af0">
    <w:name w:val="Title"/>
    <w:aliases w:val="Название"/>
    <w:basedOn w:val="a1"/>
    <w:next w:val="a1"/>
    <w:link w:val="12"/>
    <w:qFormat/>
    <w:rsid w:val="0026027F"/>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12">
    <w:name w:val="Заголовок Знак1"/>
    <w:basedOn w:val="a2"/>
    <w:link w:val="af0"/>
    <w:uiPriority w:val="10"/>
    <w:rsid w:val="0026027F"/>
    <w:rPr>
      <w:rFonts w:asciiTheme="majorHAnsi" w:eastAsiaTheme="majorEastAsia" w:hAnsiTheme="majorHAnsi" w:cstheme="majorBidi"/>
      <w:spacing w:val="-10"/>
      <w:kern w:val="28"/>
      <w:sz w:val="56"/>
      <w:szCs w:val="56"/>
      <w:lang w:eastAsia="ru-RU"/>
    </w:rPr>
  </w:style>
  <w:style w:type="paragraph" w:customStyle="1" w:styleId="ConsPlusTitle">
    <w:name w:val="ConsPlusTitle"/>
    <w:rsid w:val="005A1263"/>
    <w:pPr>
      <w:suppressAutoHyphens/>
      <w:autoSpaceDE w:val="0"/>
      <w:spacing w:after="0" w:line="240" w:lineRule="auto"/>
    </w:pPr>
    <w:rPr>
      <w:rFonts w:ascii="Arial" w:eastAsia="Times New Roman" w:hAnsi="Arial" w:cs="Arial"/>
      <w:b/>
      <w:bCs/>
      <w:sz w:val="20"/>
      <w:szCs w:val="20"/>
      <w:lang w:eastAsia="ar-SA"/>
    </w:rPr>
  </w:style>
  <w:style w:type="numbering" w:customStyle="1" w:styleId="21">
    <w:name w:val="Нет списка2"/>
    <w:next w:val="a4"/>
    <w:uiPriority w:val="99"/>
    <w:semiHidden/>
    <w:unhideWhenUsed/>
    <w:rsid w:val="00433BD0"/>
  </w:style>
  <w:style w:type="paragraph" w:customStyle="1" w:styleId="afc">
    <w:basedOn w:val="a1"/>
    <w:next w:val="af0"/>
    <w:qFormat/>
    <w:rsid w:val="00433BD0"/>
    <w:pPr>
      <w:spacing w:after="0" w:line="240" w:lineRule="auto"/>
      <w:jc w:val="center"/>
    </w:pPr>
    <w:rPr>
      <w:rFonts w:ascii="Times New Roman" w:eastAsia="Times New Roman" w:hAnsi="Times New Roman" w:cs="Times New Roman"/>
      <w:sz w:val="28"/>
      <w:szCs w:val="24"/>
      <w:lang w:eastAsia="ru-RU"/>
    </w:rPr>
  </w:style>
  <w:style w:type="numbering" w:customStyle="1" w:styleId="31">
    <w:name w:val="Нет списка3"/>
    <w:next w:val="a4"/>
    <w:uiPriority w:val="99"/>
    <w:semiHidden/>
    <w:unhideWhenUsed/>
    <w:rsid w:val="006A20F7"/>
  </w:style>
  <w:style w:type="paragraph" w:customStyle="1" w:styleId="afd">
    <w:basedOn w:val="a1"/>
    <w:next w:val="af0"/>
    <w:qFormat/>
    <w:rsid w:val="006A20F7"/>
    <w:pPr>
      <w:widowControl w:val="0"/>
      <w:adjustRightInd w:val="0"/>
      <w:spacing w:after="0" w:line="240" w:lineRule="auto"/>
      <w:jc w:val="center"/>
      <w:textAlignment w:val="baseline"/>
    </w:pPr>
    <w:rPr>
      <w:rFonts w:ascii="Times New Roman" w:eastAsia="Times New Roman" w:hAnsi="Times New Roman" w:cs="Times New Roman"/>
      <w:sz w:val="28"/>
      <w:szCs w:val="24"/>
      <w:lang w:eastAsia="ru-RU"/>
    </w:rPr>
  </w:style>
  <w:style w:type="character" w:customStyle="1" w:styleId="10">
    <w:name w:val="Заголовок 1 Знак"/>
    <w:basedOn w:val="a2"/>
    <w:link w:val="1"/>
    <w:rsid w:val="0013770B"/>
    <w:rPr>
      <w:rFonts w:ascii="Times New Roman" w:eastAsia="Times New Roman" w:hAnsi="Times New Roman" w:cs="Times New Roman"/>
      <w:sz w:val="28"/>
      <w:szCs w:val="20"/>
      <w:lang w:eastAsia="ru-RU"/>
    </w:rPr>
  </w:style>
  <w:style w:type="character" w:customStyle="1" w:styleId="20">
    <w:name w:val="Заголовок 2 Знак"/>
    <w:basedOn w:val="a2"/>
    <w:link w:val="2"/>
    <w:rsid w:val="0013770B"/>
    <w:rPr>
      <w:rFonts w:ascii="Times New Roman" w:eastAsia="Times New Roman" w:hAnsi="Times New Roman" w:cs="Times New Roman"/>
      <w:sz w:val="28"/>
      <w:szCs w:val="24"/>
      <w:lang w:eastAsia="ru-RU"/>
    </w:rPr>
  </w:style>
  <w:style w:type="character" w:customStyle="1" w:styleId="30">
    <w:name w:val="Заголовок 3 Знак"/>
    <w:basedOn w:val="a2"/>
    <w:link w:val="3"/>
    <w:rsid w:val="0013770B"/>
    <w:rPr>
      <w:rFonts w:ascii="Cambria" w:eastAsia="Times New Roman" w:hAnsi="Cambria" w:cs="Times New Roman"/>
      <w:b/>
      <w:bCs/>
      <w:sz w:val="26"/>
      <w:szCs w:val="26"/>
      <w:lang w:eastAsia="ru-RU"/>
    </w:rPr>
  </w:style>
  <w:style w:type="numbering" w:customStyle="1" w:styleId="4">
    <w:name w:val="Нет списка4"/>
    <w:next w:val="a4"/>
    <w:uiPriority w:val="99"/>
    <w:semiHidden/>
    <w:unhideWhenUsed/>
    <w:rsid w:val="0013770B"/>
  </w:style>
  <w:style w:type="table" w:styleId="afe">
    <w:name w:val="Table Grid"/>
    <w:basedOn w:val="a3"/>
    <w:uiPriority w:val="59"/>
    <w:rsid w:val="001377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Знак"/>
    <w:basedOn w:val="a1"/>
    <w:rsid w:val="0013770B"/>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22">
    <w:name w:val="Body Text Indent 2"/>
    <w:basedOn w:val="a1"/>
    <w:link w:val="23"/>
    <w:rsid w:val="0013770B"/>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2"/>
    <w:link w:val="22"/>
    <w:rsid w:val="0013770B"/>
    <w:rPr>
      <w:rFonts w:ascii="Times New Roman" w:eastAsia="Times New Roman" w:hAnsi="Times New Roman" w:cs="Times New Roman"/>
      <w:sz w:val="24"/>
      <w:szCs w:val="24"/>
      <w:lang w:eastAsia="ru-RU"/>
    </w:rPr>
  </w:style>
  <w:style w:type="paragraph" w:styleId="aff">
    <w:name w:val="Plain Text"/>
    <w:basedOn w:val="a1"/>
    <w:link w:val="aff0"/>
    <w:rsid w:val="0013770B"/>
    <w:pPr>
      <w:spacing w:after="0" w:line="240" w:lineRule="auto"/>
    </w:pPr>
    <w:rPr>
      <w:rFonts w:ascii="Courier New" w:eastAsia="Times New Roman" w:hAnsi="Courier New" w:cs="Times New Roman"/>
      <w:sz w:val="20"/>
      <w:szCs w:val="20"/>
      <w:lang w:eastAsia="ru-RU"/>
    </w:rPr>
  </w:style>
  <w:style w:type="character" w:customStyle="1" w:styleId="aff0">
    <w:name w:val="Текст Знак"/>
    <w:basedOn w:val="a2"/>
    <w:link w:val="aff"/>
    <w:rsid w:val="0013770B"/>
    <w:rPr>
      <w:rFonts w:ascii="Courier New" w:eastAsia="Times New Roman" w:hAnsi="Courier New" w:cs="Times New Roman"/>
      <w:sz w:val="20"/>
      <w:szCs w:val="20"/>
      <w:lang w:eastAsia="ru-RU"/>
    </w:rPr>
  </w:style>
  <w:style w:type="character" w:customStyle="1" w:styleId="32">
    <w:name w:val="Основной текст с отступом 3 Знак"/>
    <w:link w:val="33"/>
    <w:locked/>
    <w:rsid w:val="0013770B"/>
    <w:rPr>
      <w:sz w:val="16"/>
      <w:szCs w:val="16"/>
    </w:rPr>
  </w:style>
  <w:style w:type="paragraph" w:customStyle="1" w:styleId="310">
    <w:name w:val="Основной текст с отступом 31"/>
    <w:basedOn w:val="a1"/>
    <w:next w:val="33"/>
    <w:rsid w:val="0013770B"/>
    <w:pPr>
      <w:spacing w:after="120" w:line="240" w:lineRule="auto"/>
      <w:ind w:left="283"/>
    </w:pPr>
    <w:rPr>
      <w:sz w:val="16"/>
      <w:szCs w:val="16"/>
      <w:lang w:eastAsia="ru-RU"/>
    </w:rPr>
  </w:style>
  <w:style w:type="character" w:customStyle="1" w:styleId="311">
    <w:name w:val="Основной текст с отступом 3 Знак1"/>
    <w:basedOn w:val="a2"/>
    <w:uiPriority w:val="99"/>
    <w:semiHidden/>
    <w:rsid w:val="0013770B"/>
    <w:rPr>
      <w:rFonts w:ascii="Calibri" w:eastAsia="Times New Roman" w:hAnsi="Calibri" w:cs="Times New Roman"/>
      <w:sz w:val="16"/>
      <w:szCs w:val="16"/>
      <w:lang w:eastAsia="ru-RU"/>
    </w:rPr>
  </w:style>
  <w:style w:type="character" w:customStyle="1" w:styleId="aff1">
    <w:name w:val="Знак Знак"/>
    <w:rsid w:val="0013770B"/>
    <w:rPr>
      <w:sz w:val="24"/>
      <w:szCs w:val="24"/>
    </w:rPr>
  </w:style>
  <w:style w:type="paragraph" w:customStyle="1" w:styleId="ConsNonformat">
    <w:name w:val="ConsNonformat"/>
    <w:rsid w:val="0013770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2">
    <w:name w:val="page number"/>
    <w:basedOn w:val="a2"/>
    <w:rsid w:val="0013770B"/>
  </w:style>
  <w:style w:type="paragraph" w:customStyle="1" w:styleId="consplustitle0">
    <w:name w:val="consplustitle"/>
    <w:basedOn w:val="a1"/>
    <w:rsid w:val="0013770B"/>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f3">
    <w:name w:val="FollowedHyperlink"/>
    <w:uiPriority w:val="99"/>
    <w:unhideWhenUsed/>
    <w:rsid w:val="0013770B"/>
    <w:rPr>
      <w:color w:val="800080"/>
      <w:u w:val="single"/>
    </w:rPr>
  </w:style>
  <w:style w:type="paragraph" w:customStyle="1" w:styleId="14">
    <w:name w:val="Абзац списка1"/>
    <w:basedOn w:val="a1"/>
    <w:rsid w:val="0013770B"/>
    <w:pPr>
      <w:ind w:left="720"/>
    </w:pPr>
    <w:rPr>
      <w:rFonts w:ascii="Calibri" w:eastAsia="Times New Roman" w:hAnsi="Calibri" w:cs="Times New Roman"/>
      <w:lang w:eastAsia="ru-RU"/>
    </w:rPr>
  </w:style>
  <w:style w:type="paragraph" w:styleId="24">
    <w:name w:val="Body Text 2"/>
    <w:basedOn w:val="a1"/>
    <w:link w:val="25"/>
    <w:uiPriority w:val="99"/>
    <w:rsid w:val="0013770B"/>
    <w:pPr>
      <w:spacing w:after="0" w:line="240" w:lineRule="auto"/>
      <w:jc w:val="both"/>
    </w:pPr>
    <w:rPr>
      <w:rFonts w:ascii="Times New Roman" w:eastAsia="Times New Roman" w:hAnsi="Times New Roman" w:cs="Times New Roman"/>
      <w:sz w:val="28"/>
      <w:szCs w:val="24"/>
      <w:lang w:eastAsia="ru-RU"/>
    </w:rPr>
  </w:style>
  <w:style w:type="character" w:customStyle="1" w:styleId="25">
    <w:name w:val="Основной текст 2 Знак"/>
    <w:basedOn w:val="a2"/>
    <w:link w:val="24"/>
    <w:uiPriority w:val="99"/>
    <w:rsid w:val="0013770B"/>
    <w:rPr>
      <w:rFonts w:ascii="Times New Roman" w:eastAsia="Times New Roman" w:hAnsi="Times New Roman" w:cs="Times New Roman"/>
      <w:sz w:val="28"/>
      <w:szCs w:val="24"/>
      <w:lang w:eastAsia="ru-RU"/>
    </w:rPr>
  </w:style>
  <w:style w:type="paragraph" w:customStyle="1" w:styleId="ConsNormal">
    <w:name w:val="ConsNormal"/>
    <w:rsid w:val="0013770B"/>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f4">
    <w:name w:val="footnote text"/>
    <w:basedOn w:val="a1"/>
    <w:link w:val="aff5"/>
    <w:rsid w:val="0013770B"/>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2"/>
    <w:link w:val="aff4"/>
    <w:rsid w:val="0013770B"/>
    <w:rPr>
      <w:rFonts w:ascii="Times New Roman" w:eastAsia="Times New Roman" w:hAnsi="Times New Roman" w:cs="Times New Roman"/>
      <w:sz w:val="20"/>
      <w:szCs w:val="20"/>
      <w:lang w:eastAsia="ru-RU"/>
    </w:rPr>
  </w:style>
  <w:style w:type="paragraph" w:customStyle="1" w:styleId="26">
    <w:name w:val="Абзац списка2"/>
    <w:basedOn w:val="a1"/>
    <w:rsid w:val="0013770B"/>
    <w:pPr>
      <w:ind w:left="720"/>
    </w:pPr>
    <w:rPr>
      <w:rFonts w:ascii="Calibri" w:eastAsia="Times New Roman" w:hAnsi="Calibri" w:cs="Times New Roman"/>
      <w:lang w:eastAsia="ru-RU"/>
    </w:rPr>
  </w:style>
  <w:style w:type="paragraph" w:customStyle="1" w:styleId="FR2">
    <w:name w:val="FR2"/>
    <w:rsid w:val="0013770B"/>
    <w:pPr>
      <w:widowControl w:val="0"/>
      <w:snapToGrid w:val="0"/>
      <w:spacing w:before="80" w:after="0" w:line="240" w:lineRule="auto"/>
      <w:jc w:val="right"/>
    </w:pPr>
    <w:rPr>
      <w:rFonts w:ascii="Arial" w:eastAsia="Calibri" w:hAnsi="Arial" w:cs="Times New Roman"/>
      <w:b/>
      <w:sz w:val="24"/>
      <w:szCs w:val="20"/>
      <w:lang w:eastAsia="ru-RU"/>
    </w:rPr>
  </w:style>
  <w:style w:type="character" w:customStyle="1" w:styleId="5">
    <w:name w:val="Основной текст (5)"/>
    <w:rsid w:val="0013770B"/>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27">
    <w:name w:val="Основной текст (2)"/>
    <w:rsid w:val="0013770B"/>
    <w:rPr>
      <w:b w:val="0"/>
      <w:bCs w:val="0"/>
      <w:i w:val="0"/>
      <w:iCs w:val="0"/>
      <w:smallCaps w:val="0"/>
      <w:strike w:val="0"/>
      <w:dstrike w:val="0"/>
      <w:spacing w:val="0"/>
      <w:sz w:val="26"/>
      <w:szCs w:val="26"/>
      <w:u w:val="none"/>
      <w:effect w:val="none"/>
    </w:rPr>
  </w:style>
  <w:style w:type="paragraph" w:styleId="28">
    <w:name w:val="List 2"/>
    <w:basedOn w:val="aff6"/>
    <w:rsid w:val="0013770B"/>
    <w:pPr>
      <w:widowControl w:val="0"/>
      <w:spacing w:after="220" w:line="216" w:lineRule="auto"/>
      <w:ind w:left="1800" w:right="-360" w:hanging="360"/>
    </w:pPr>
    <w:rPr>
      <w:sz w:val="20"/>
      <w:szCs w:val="20"/>
    </w:rPr>
  </w:style>
  <w:style w:type="paragraph" w:styleId="aff6">
    <w:name w:val="List"/>
    <w:basedOn w:val="a1"/>
    <w:rsid w:val="0013770B"/>
    <w:pPr>
      <w:spacing w:after="0" w:line="240" w:lineRule="auto"/>
      <w:ind w:left="283" w:hanging="283"/>
    </w:pPr>
    <w:rPr>
      <w:rFonts w:ascii="Times New Roman" w:eastAsia="Times New Roman" w:hAnsi="Times New Roman" w:cs="Times New Roman"/>
      <w:sz w:val="24"/>
      <w:szCs w:val="24"/>
      <w:lang w:eastAsia="ru-RU"/>
    </w:rPr>
  </w:style>
  <w:style w:type="paragraph" w:styleId="29">
    <w:name w:val="List Continue 2"/>
    <w:basedOn w:val="aff7"/>
    <w:rsid w:val="0013770B"/>
    <w:pPr>
      <w:widowControl w:val="0"/>
      <w:spacing w:after="220" w:line="216" w:lineRule="auto"/>
      <w:ind w:left="1920" w:right="720"/>
    </w:pPr>
    <w:rPr>
      <w:sz w:val="20"/>
      <w:szCs w:val="20"/>
    </w:rPr>
  </w:style>
  <w:style w:type="paragraph" w:styleId="aff7">
    <w:name w:val="List Continue"/>
    <w:basedOn w:val="a1"/>
    <w:rsid w:val="0013770B"/>
    <w:pPr>
      <w:spacing w:after="120" w:line="240" w:lineRule="auto"/>
      <w:ind w:left="283"/>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1"/>
    <w:rsid w:val="0013770B"/>
    <w:pPr>
      <w:widowControl w:val="0"/>
      <w:overflowPunct w:val="0"/>
      <w:autoSpaceDE w:val="0"/>
      <w:autoSpaceDN w:val="0"/>
      <w:adjustRightInd w:val="0"/>
      <w:spacing w:after="0" w:line="216" w:lineRule="auto"/>
      <w:ind w:firstLine="709"/>
      <w:jc w:val="both"/>
    </w:pPr>
    <w:rPr>
      <w:rFonts w:ascii="Times New Roman" w:eastAsia="Times New Roman" w:hAnsi="Times New Roman" w:cs="Times New Roman"/>
      <w:sz w:val="28"/>
      <w:szCs w:val="20"/>
      <w:lang w:eastAsia="ru-RU"/>
    </w:rPr>
  </w:style>
  <w:style w:type="paragraph" w:customStyle="1" w:styleId="15">
    <w:name w:val="Текст1"/>
    <w:basedOn w:val="a1"/>
    <w:rsid w:val="0013770B"/>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34">
    <w:name w:val="Body Text 3"/>
    <w:basedOn w:val="a1"/>
    <w:link w:val="35"/>
    <w:rsid w:val="0013770B"/>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13770B"/>
    <w:rPr>
      <w:rFonts w:ascii="Times New Roman" w:eastAsia="Times New Roman" w:hAnsi="Times New Roman" w:cs="Times New Roman"/>
      <w:sz w:val="16"/>
      <w:szCs w:val="16"/>
      <w:lang w:eastAsia="ru-RU"/>
    </w:rPr>
  </w:style>
  <w:style w:type="paragraph" w:styleId="33">
    <w:name w:val="Body Text Indent 3"/>
    <w:basedOn w:val="a1"/>
    <w:link w:val="32"/>
    <w:unhideWhenUsed/>
    <w:rsid w:val="0013770B"/>
    <w:pPr>
      <w:spacing w:after="120"/>
      <w:ind w:left="283"/>
    </w:pPr>
    <w:rPr>
      <w:sz w:val="16"/>
      <w:szCs w:val="16"/>
    </w:rPr>
  </w:style>
  <w:style w:type="character" w:customStyle="1" w:styleId="320">
    <w:name w:val="Основной текст с отступом 3 Знак2"/>
    <w:basedOn w:val="a2"/>
    <w:uiPriority w:val="99"/>
    <w:semiHidden/>
    <w:rsid w:val="0013770B"/>
    <w:rPr>
      <w:sz w:val="16"/>
      <w:szCs w:val="16"/>
    </w:rPr>
  </w:style>
  <w:style w:type="numbering" w:customStyle="1" w:styleId="50">
    <w:name w:val="Нет списка5"/>
    <w:next w:val="a4"/>
    <w:uiPriority w:val="99"/>
    <w:semiHidden/>
    <w:unhideWhenUsed/>
    <w:rsid w:val="00AF6A98"/>
  </w:style>
  <w:style w:type="numbering" w:customStyle="1" w:styleId="6">
    <w:name w:val="Нет списка6"/>
    <w:next w:val="a4"/>
    <w:uiPriority w:val="99"/>
    <w:semiHidden/>
    <w:unhideWhenUsed/>
    <w:rsid w:val="00023085"/>
  </w:style>
  <w:style w:type="paragraph" w:styleId="36">
    <w:name w:val="List 3"/>
    <w:basedOn w:val="a1"/>
    <w:uiPriority w:val="99"/>
    <w:unhideWhenUsed/>
    <w:rsid w:val="00023085"/>
    <w:pPr>
      <w:spacing w:after="0" w:line="240" w:lineRule="auto"/>
      <w:ind w:left="849" w:hanging="283"/>
      <w:contextualSpacing/>
    </w:pPr>
    <w:rPr>
      <w:rFonts w:ascii="Times New Roman" w:eastAsia="Times New Roman" w:hAnsi="Times New Roman" w:cs="Times New Roman"/>
      <w:sz w:val="24"/>
      <w:szCs w:val="24"/>
      <w:lang w:eastAsia="ru-RU"/>
    </w:rPr>
  </w:style>
  <w:style w:type="paragraph" w:customStyle="1" w:styleId="37">
    <w:name w:val="Абзац списка3"/>
    <w:basedOn w:val="a1"/>
    <w:rsid w:val="00023085"/>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qFormat/>
    <w:rsid w:val="00023085"/>
    <w:pPr>
      <w:spacing w:after="0" w:line="240" w:lineRule="auto"/>
    </w:pPr>
    <w:rPr>
      <w:rFonts w:ascii="Arial" w:eastAsia="Times New Roman" w:hAnsi="Arial" w:cs="Arial"/>
      <w:sz w:val="24"/>
      <w:szCs w:val="20"/>
      <w:lang w:eastAsia="ru-RU"/>
    </w:rPr>
  </w:style>
  <w:style w:type="numbering" w:customStyle="1" w:styleId="7">
    <w:name w:val="Нет списка7"/>
    <w:next w:val="a4"/>
    <w:uiPriority w:val="99"/>
    <w:semiHidden/>
    <w:unhideWhenUsed/>
    <w:rsid w:val="009C78CC"/>
  </w:style>
  <w:style w:type="paragraph" w:customStyle="1" w:styleId="msonormal0">
    <w:name w:val="msonormal"/>
    <w:basedOn w:val="a1"/>
    <w:rsid w:val="009C78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639346,bqiaagaaeyqcaaagiaiaaamktakabrs4cqaaaaaaaaaaaaaaaaaaaaaaaaaaaaaaaaaaaaaaaaaaaaaaaaaaaaaaaaaaaaaaaaaaaaaaaaaaaaaaaaaaaaaaaaaaaaaaaaaaaaaaaaaaaaaaaaaaaaaaaaaaaaaaaaaaaaaaaaaaaaaaaaaaaaaaaaaaaaaaaaaaaaaaaaaaaaaaaaaaaaaaaaaaaaaaaaaaaa"/>
    <w:basedOn w:val="a1"/>
    <w:rsid w:val="009C78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8">
    <w:name w:val="Normal (Web)"/>
    <w:basedOn w:val="a1"/>
    <w:uiPriority w:val="99"/>
    <w:unhideWhenUsed/>
    <w:rsid w:val="009C7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9">
    <w:name w:val="footnote reference"/>
    <w:unhideWhenUsed/>
    <w:rsid w:val="00FE4991"/>
    <w:rPr>
      <w:vertAlign w:val="superscript"/>
    </w:rPr>
  </w:style>
  <w:style w:type="table" w:customStyle="1" w:styleId="TableNormal">
    <w:name w:val="Table Normal"/>
    <w:rsid w:val="003B3EF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a0">
    <w:name w:val="С числами"/>
    <w:rsid w:val="003B3EF6"/>
    <w:pPr>
      <w:numPr>
        <w:numId w:val="1"/>
      </w:numPr>
    </w:pPr>
  </w:style>
  <w:style w:type="numbering" w:customStyle="1" w:styleId="a">
    <w:name w:val="Пункты"/>
    <w:rsid w:val="003B3EF6"/>
    <w:pPr>
      <w:numPr>
        <w:numId w:val="2"/>
      </w:numPr>
    </w:pPr>
  </w:style>
  <w:style w:type="character" w:customStyle="1" w:styleId="apple-converted-space">
    <w:name w:val="apple-converted-space"/>
    <w:basedOn w:val="a2"/>
    <w:rsid w:val="00B956C6"/>
  </w:style>
  <w:style w:type="character" w:customStyle="1" w:styleId="fontstyle01">
    <w:name w:val="fontstyle01"/>
    <w:rsid w:val="00B956C6"/>
    <w:rPr>
      <w:rFonts w:ascii="Times New Roman" w:hAnsi="Times New Roman" w:cs="Times New Roman" w:hint="default"/>
      <w:b w:val="0"/>
      <w:bCs w:val="0"/>
      <w:i w:val="0"/>
      <w:iCs w:val="0"/>
      <w:color w:val="000000"/>
      <w:sz w:val="28"/>
      <w:szCs w:val="28"/>
    </w:rPr>
  </w:style>
  <w:style w:type="character" w:customStyle="1" w:styleId="affa">
    <w:name w:val="Гипертекстовая ссылка"/>
    <w:basedOn w:val="a2"/>
    <w:uiPriority w:val="99"/>
    <w:rsid w:val="00B90BA2"/>
    <w:rPr>
      <w:b w:val="0"/>
      <w:bCs w:val="0"/>
      <w:color w:val="106BBE"/>
    </w:rPr>
  </w:style>
  <w:style w:type="numbering" w:customStyle="1" w:styleId="8">
    <w:name w:val="Нет списка8"/>
    <w:next w:val="a4"/>
    <w:uiPriority w:val="99"/>
    <w:semiHidden/>
    <w:unhideWhenUsed/>
    <w:rsid w:val="00347F17"/>
  </w:style>
  <w:style w:type="paragraph" w:customStyle="1" w:styleId="ConsPlusNonformat">
    <w:name w:val="ConsPlusNonformat"/>
    <w:rsid w:val="00347F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6">
    <w:name w:val="Сетка таблицы1"/>
    <w:basedOn w:val="a3"/>
    <w:next w:val="afe"/>
    <w:uiPriority w:val="59"/>
    <w:rsid w:val="00347F17"/>
    <w:pPr>
      <w:spacing w:after="0" w:line="240" w:lineRule="auto"/>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3"/>
    <w:next w:val="afe"/>
    <w:uiPriority w:val="59"/>
    <w:rsid w:val="00347F17"/>
    <w:pPr>
      <w:spacing w:after="0" w:line="240" w:lineRule="auto"/>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e"/>
    <w:uiPriority w:val="59"/>
    <w:rsid w:val="00326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
    <w:name w:val="Нет списка9"/>
    <w:next w:val="a4"/>
    <w:uiPriority w:val="99"/>
    <w:semiHidden/>
    <w:unhideWhenUsed/>
    <w:rsid w:val="00730116"/>
  </w:style>
  <w:style w:type="character" w:customStyle="1" w:styleId="UnresolvedMention">
    <w:name w:val="Unresolved Mention"/>
    <w:basedOn w:val="a2"/>
    <w:uiPriority w:val="99"/>
    <w:semiHidden/>
    <w:unhideWhenUsed/>
    <w:rsid w:val="00730116"/>
    <w:rPr>
      <w:color w:val="605E5C"/>
      <w:shd w:val="clear" w:color="auto" w:fill="E1DFDD"/>
    </w:rPr>
  </w:style>
  <w:style w:type="paragraph" w:customStyle="1" w:styleId="17">
    <w:name w:val="Обычный (Интернет)1"/>
    <w:basedOn w:val="a1"/>
    <w:uiPriority w:val="99"/>
    <w:unhideWhenUsed/>
    <w:rsid w:val="007301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95318">
      <w:bodyDiv w:val="1"/>
      <w:marLeft w:val="0"/>
      <w:marRight w:val="0"/>
      <w:marTop w:val="0"/>
      <w:marBottom w:val="0"/>
      <w:divBdr>
        <w:top w:val="none" w:sz="0" w:space="0" w:color="auto"/>
        <w:left w:val="none" w:sz="0" w:space="0" w:color="auto"/>
        <w:bottom w:val="none" w:sz="0" w:space="0" w:color="auto"/>
        <w:right w:val="none" w:sz="0" w:space="0" w:color="auto"/>
      </w:divBdr>
    </w:div>
    <w:div w:id="262806712">
      <w:bodyDiv w:val="1"/>
      <w:marLeft w:val="0"/>
      <w:marRight w:val="0"/>
      <w:marTop w:val="0"/>
      <w:marBottom w:val="0"/>
      <w:divBdr>
        <w:top w:val="none" w:sz="0" w:space="0" w:color="auto"/>
        <w:left w:val="none" w:sz="0" w:space="0" w:color="auto"/>
        <w:bottom w:val="none" w:sz="0" w:space="0" w:color="auto"/>
        <w:right w:val="none" w:sz="0" w:space="0" w:color="auto"/>
      </w:divBdr>
    </w:div>
    <w:div w:id="439377244">
      <w:bodyDiv w:val="1"/>
      <w:marLeft w:val="0"/>
      <w:marRight w:val="0"/>
      <w:marTop w:val="0"/>
      <w:marBottom w:val="0"/>
      <w:divBdr>
        <w:top w:val="none" w:sz="0" w:space="0" w:color="auto"/>
        <w:left w:val="none" w:sz="0" w:space="0" w:color="auto"/>
        <w:bottom w:val="none" w:sz="0" w:space="0" w:color="auto"/>
        <w:right w:val="none" w:sz="0" w:space="0" w:color="auto"/>
      </w:divBdr>
    </w:div>
    <w:div w:id="1077094694">
      <w:bodyDiv w:val="1"/>
      <w:marLeft w:val="0"/>
      <w:marRight w:val="0"/>
      <w:marTop w:val="0"/>
      <w:marBottom w:val="0"/>
      <w:divBdr>
        <w:top w:val="none" w:sz="0" w:space="0" w:color="auto"/>
        <w:left w:val="none" w:sz="0" w:space="0" w:color="auto"/>
        <w:bottom w:val="none" w:sz="0" w:space="0" w:color="auto"/>
        <w:right w:val="none" w:sz="0" w:space="0" w:color="auto"/>
      </w:divBdr>
    </w:div>
    <w:div w:id="187626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DBFC42E4B13387DADD6926829906E020D53E631D96966616DE6A6A372D8B16226263FC1MDZ0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5D2611118M0ZF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76126B8BD555EC83273802E38E3BE1B7CC3402BD6921FA3782B3E05B83o1OD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0B835-FC5E-47FA-A044-D2D51DBAB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102</Pages>
  <Words>32560</Words>
  <Characters>185595</Characters>
  <Application>Microsoft Office Word</Application>
  <DocSecurity>0</DocSecurity>
  <Lines>1546</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3</cp:revision>
  <cp:lastPrinted>2025-06-24T06:56:00Z</cp:lastPrinted>
  <dcterms:created xsi:type="dcterms:W3CDTF">2026-09-09T11:40:00Z</dcterms:created>
  <dcterms:modified xsi:type="dcterms:W3CDTF">2026-09-09T11:43:00Z</dcterms:modified>
</cp:coreProperties>
</file>